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207791" w:rsidRDefault="00AA251C" w:rsidP="00BC128C">
      <w:pPr>
        <w:jc w:val="center"/>
        <w:rPr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51.7pt;margin-top:448.25pt;width:426.8pt;height:28.95pt;z-index:25165824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AA251C" w:rsidRPr="00AA251C" w:rsidRDefault="00AA251C" w:rsidP="00AA251C">
                  <w:pPr>
                    <w:rPr>
                      <w:color w:val="7F7F7F" w:themeColor="text1" w:themeTint="80"/>
                      <w:sz w:val="18"/>
                      <w:szCs w:val="18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                          </w:t>
                  </w:r>
                  <w:r>
                    <w:rPr>
                      <w:b/>
                      <w:sz w:val="4"/>
                      <w:szCs w:val="18"/>
                    </w:rPr>
                    <w:t xml:space="preserve">            </w:t>
                  </w:r>
                  <w:r w:rsidRPr="00AA251C">
                    <w:rPr>
                      <w:b/>
                      <w:color w:val="6F6F6F"/>
                      <w:sz w:val="18"/>
                      <w:szCs w:val="18"/>
                    </w:rPr>
                    <w:t>Наименование практики</w:t>
                  </w:r>
                  <w:r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           </w:t>
                  </w:r>
                  <w:r w:rsidRPr="00AA251C">
                    <w:rPr>
                      <w:color w:val="7F7F7F" w:themeColor="text1" w:themeTint="80"/>
                      <w:sz w:val="18"/>
                      <w:szCs w:val="18"/>
                    </w:rPr>
                    <w:t xml:space="preserve">Производственная (организационно-управленческая) </w:t>
                  </w:r>
                </w:p>
                <w:p w:rsidR="00AA251C" w:rsidRPr="00AA251C" w:rsidRDefault="00AA251C" w:rsidP="00AA251C">
                  <w:pPr>
                    <w:rPr>
                      <w:color w:val="7F7F7F" w:themeColor="text1" w:themeTint="80"/>
                      <w:sz w:val="18"/>
                      <w:szCs w:val="18"/>
                    </w:rPr>
                  </w:pPr>
                  <w:r w:rsidRPr="00AA251C">
                    <w:rPr>
                      <w:color w:val="7F7F7F" w:themeColor="text1" w:themeTint="80"/>
                      <w:sz w:val="18"/>
                      <w:szCs w:val="18"/>
                    </w:rPr>
                    <w:t xml:space="preserve">          </w:t>
                  </w:r>
                  <w:r w:rsidRPr="00AA251C">
                    <w:rPr>
                      <w:color w:val="7F7F7F" w:themeColor="text1" w:themeTint="80"/>
                      <w:sz w:val="18"/>
                      <w:szCs w:val="18"/>
                    </w:rPr>
                    <w:t xml:space="preserve"> </w:t>
                  </w:r>
                  <w:r w:rsidRPr="00AA251C">
                    <w:rPr>
                      <w:color w:val="7F7F7F" w:themeColor="text1" w:themeTint="80"/>
                      <w:sz w:val="18"/>
                      <w:szCs w:val="18"/>
                    </w:rPr>
                    <w:t xml:space="preserve">                                                </w:t>
                  </w:r>
                  <w:r w:rsidRPr="00AA251C">
                    <w:rPr>
                      <w:color w:val="7F7F7F" w:themeColor="text1" w:themeTint="80"/>
                      <w:sz w:val="2"/>
                      <w:szCs w:val="18"/>
                    </w:rPr>
                    <w:t xml:space="preserve">                                                         </w:t>
                  </w:r>
                  <w:r w:rsidRPr="00AA251C">
                    <w:rPr>
                      <w:color w:val="7F7F7F" w:themeColor="text1" w:themeTint="80"/>
                      <w:sz w:val="2"/>
                      <w:szCs w:val="18"/>
                    </w:rPr>
                    <w:t xml:space="preserve">            </w:t>
                  </w:r>
                  <w:r w:rsidRPr="00AA251C">
                    <w:rPr>
                      <w:color w:val="7F7F7F" w:themeColor="text1" w:themeTint="80"/>
                      <w:sz w:val="18"/>
                      <w:szCs w:val="18"/>
                    </w:rPr>
                    <w:t>практика</w:t>
                  </w:r>
                  <w:r w:rsidRPr="00AA251C">
                    <w:rPr>
                      <w:color w:val="7F7F7F" w:themeColor="text1" w:themeTint="80"/>
                      <w:sz w:val="4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  <w:bookmarkStart w:id="0" w:name="_GoBack"/>
      <w:r w:rsidR="00BC128C">
        <w:rPr>
          <w:noProof/>
          <w:lang w:eastAsia="ru-RU"/>
        </w:rPr>
        <w:drawing>
          <wp:inline distT="0" distB="0" distL="0" distR="0" wp14:anchorId="428A2C72" wp14:editId="49D7EB7A">
            <wp:extent cx="6294755" cy="85032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50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BC128C">
        <w:rPr>
          <w:sz w:val="28"/>
          <w:szCs w:val="28"/>
        </w:rPr>
        <w:t xml:space="preserve"> </w:t>
      </w:r>
    </w:p>
    <w:p w:rsidR="00BC128C" w:rsidRDefault="00BC128C" w:rsidP="0075749D">
      <w:pPr>
        <w:jc w:val="both"/>
        <w:rPr>
          <w:sz w:val="28"/>
          <w:szCs w:val="28"/>
        </w:rPr>
      </w:pPr>
    </w:p>
    <w:p w:rsidR="00BC128C" w:rsidRDefault="00BC128C" w:rsidP="0075749D">
      <w:pPr>
        <w:jc w:val="both"/>
        <w:rPr>
          <w:sz w:val="28"/>
          <w:szCs w:val="28"/>
        </w:rPr>
      </w:pPr>
    </w:p>
    <w:p w:rsidR="00BC128C" w:rsidRDefault="00BC128C" w:rsidP="0075749D">
      <w:pPr>
        <w:jc w:val="both"/>
        <w:rPr>
          <w:sz w:val="28"/>
          <w:szCs w:val="28"/>
        </w:rPr>
      </w:pPr>
    </w:p>
    <w:p w:rsidR="0075749D" w:rsidRDefault="00BC128C" w:rsidP="00BC128C">
      <w:pPr>
        <w:jc w:val="both"/>
        <w:rPr>
          <w:b/>
          <w:bCs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4755" cy="858329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58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28C" w:rsidRDefault="00BC128C" w:rsidP="0075749D">
      <w:pPr>
        <w:suppressAutoHyphens w:val="0"/>
        <w:jc w:val="center"/>
        <w:rPr>
          <w:b/>
          <w:bCs/>
        </w:rPr>
      </w:pPr>
    </w:p>
    <w:p w:rsidR="005313A3" w:rsidRPr="00A24F05" w:rsidRDefault="005313A3" w:rsidP="0075749D">
      <w:pPr>
        <w:suppressAutoHyphens w:val="0"/>
        <w:jc w:val="center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C441DB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534FD1">
        <w:rPr>
          <w:b/>
          <w:bCs/>
          <w:sz w:val="28"/>
          <w:szCs w:val="28"/>
        </w:rPr>
        <w:t xml:space="preserve"> (</w:t>
      </w:r>
      <w:r w:rsidR="004B6DF9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 xml:space="preserve">) </w:t>
      </w:r>
      <w:r w:rsidR="00AC70CA" w:rsidRPr="00A24F05">
        <w:rPr>
          <w:b/>
          <w:bCs/>
          <w:sz w:val="28"/>
          <w:szCs w:val="28"/>
        </w:rPr>
        <w:t>практики</w:t>
      </w:r>
    </w:p>
    <w:p w:rsidR="00BF7D31" w:rsidRDefault="005313A3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C441DB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6A52E6">
        <w:rPr>
          <w:bCs/>
          <w:sz w:val="28"/>
          <w:szCs w:val="28"/>
        </w:rPr>
        <w:t xml:space="preserve"> (организационно-управленческой)</w:t>
      </w:r>
      <w:r w:rsidRPr="00A24F05">
        <w:rPr>
          <w:sz w:val="28"/>
          <w:szCs w:val="28"/>
        </w:rPr>
        <w:t xml:space="preserve"> </w:t>
      </w:r>
      <w:r w:rsidR="00AC70CA" w:rsidRPr="00A24F05">
        <w:rPr>
          <w:sz w:val="28"/>
          <w:szCs w:val="28"/>
        </w:rPr>
        <w:t xml:space="preserve">практики </w:t>
      </w:r>
      <w:r w:rsidRPr="00A24F05">
        <w:rPr>
          <w:sz w:val="28"/>
          <w:szCs w:val="28"/>
        </w:rPr>
        <w:t>являются</w:t>
      </w:r>
      <w:r w:rsidR="00BF7D31">
        <w:rPr>
          <w:sz w:val="28"/>
          <w:szCs w:val="28"/>
        </w:rPr>
        <w:t>:</w:t>
      </w:r>
    </w:p>
    <w:p w:rsidR="0086254B" w:rsidRPr="00B5545F" w:rsidRDefault="00BF7D31" w:rsidP="0086254B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F2ACA">
        <w:rPr>
          <w:sz w:val="28"/>
          <w:szCs w:val="28"/>
        </w:rPr>
        <w:t>-</w:t>
      </w:r>
      <w:r w:rsidR="005313A3" w:rsidRPr="007F2ACA">
        <w:t xml:space="preserve"> </w:t>
      </w:r>
      <w:r w:rsidR="0086254B" w:rsidRPr="00B5545F">
        <w:rPr>
          <w:kern w:val="1"/>
          <w:sz w:val="28"/>
          <w:szCs w:val="28"/>
        </w:rPr>
        <w:t xml:space="preserve">развитие </w:t>
      </w:r>
      <w:r w:rsidR="0086254B">
        <w:rPr>
          <w:kern w:val="1"/>
          <w:sz w:val="28"/>
          <w:szCs w:val="28"/>
        </w:rPr>
        <w:t xml:space="preserve">умений и </w:t>
      </w:r>
      <w:r w:rsidR="0086254B" w:rsidRPr="00B5545F">
        <w:rPr>
          <w:kern w:val="1"/>
          <w:sz w:val="28"/>
          <w:szCs w:val="28"/>
        </w:rPr>
        <w:t xml:space="preserve">навыков </w:t>
      </w:r>
      <w:r w:rsidR="0086254B">
        <w:rPr>
          <w:kern w:val="1"/>
          <w:sz w:val="28"/>
          <w:szCs w:val="28"/>
        </w:rPr>
        <w:t>обработки</w:t>
      </w:r>
      <w:r w:rsidR="0086254B" w:rsidRPr="00B5545F">
        <w:rPr>
          <w:kern w:val="1"/>
          <w:sz w:val="28"/>
          <w:szCs w:val="28"/>
        </w:rPr>
        <w:t xml:space="preserve"> информации о деятельности организации и </w:t>
      </w:r>
      <w:r w:rsidR="0086254B">
        <w:rPr>
          <w:kern w:val="1"/>
          <w:sz w:val="28"/>
          <w:szCs w:val="28"/>
        </w:rPr>
        <w:t>системы управления персоналом</w:t>
      </w:r>
      <w:r w:rsidR="0086254B" w:rsidRPr="00B5545F">
        <w:rPr>
          <w:kern w:val="1"/>
          <w:sz w:val="28"/>
          <w:szCs w:val="28"/>
        </w:rPr>
        <w:t xml:space="preserve"> в </w:t>
      </w:r>
      <w:r w:rsidR="0086254B">
        <w:rPr>
          <w:kern w:val="1"/>
          <w:sz w:val="28"/>
          <w:szCs w:val="28"/>
        </w:rPr>
        <w:t xml:space="preserve">условиях конкретных организаций, а также </w:t>
      </w:r>
      <w:r w:rsidR="0086254B" w:rsidRPr="00B5545F">
        <w:rPr>
          <w:sz w:val="28"/>
          <w:szCs w:val="28"/>
        </w:rPr>
        <w:t xml:space="preserve">приобретение </w:t>
      </w:r>
      <w:r w:rsidR="0086254B">
        <w:rPr>
          <w:sz w:val="28"/>
          <w:szCs w:val="28"/>
        </w:rPr>
        <w:t xml:space="preserve">первичного </w:t>
      </w:r>
      <w:r w:rsidR="0086254B" w:rsidRPr="00B5545F">
        <w:rPr>
          <w:sz w:val="28"/>
          <w:szCs w:val="28"/>
        </w:rPr>
        <w:t>самостоятельного опыта решения реальных задач в будущей профессиональной деятельности.</w:t>
      </w:r>
    </w:p>
    <w:p w:rsidR="00830423" w:rsidRPr="00E5611E" w:rsidRDefault="005313A3" w:rsidP="009F6958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16FD0">
        <w:rPr>
          <w:sz w:val="28"/>
          <w:szCs w:val="28"/>
        </w:rPr>
        <w:t xml:space="preserve">Задачами </w:t>
      </w:r>
      <w:r w:rsidR="00AC70CA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416FD0">
        <w:rPr>
          <w:bCs/>
          <w:sz w:val="28"/>
          <w:szCs w:val="28"/>
        </w:rPr>
        <w:t xml:space="preserve"> (организационно-управленческой)</w:t>
      </w:r>
      <w:r w:rsidR="00D91A44">
        <w:rPr>
          <w:sz w:val="28"/>
          <w:szCs w:val="28"/>
        </w:rPr>
        <w:t xml:space="preserve"> </w:t>
      </w:r>
      <w:r w:rsidR="00AC70CA">
        <w:rPr>
          <w:sz w:val="28"/>
          <w:szCs w:val="28"/>
        </w:rPr>
        <w:t xml:space="preserve">практики </w:t>
      </w:r>
      <w:r w:rsidR="00D91A44">
        <w:rPr>
          <w:sz w:val="28"/>
          <w:szCs w:val="28"/>
        </w:rPr>
        <w:t>являются: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95FEB">
        <w:rPr>
          <w:sz w:val="28"/>
          <w:szCs w:val="28"/>
        </w:rPr>
        <w:t>адаптация обучающихся к управленческой среде предприятия (организации) с целью приобретения профессиональных компетенций, необходимых для работы в профессиональной сфере;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закрепление и углубление умений по поиску и анализу сведений о деятельности организации;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общее ознакомление с деятельностью, организационно-правовой формой и организационной структурой компании;</w:t>
      </w:r>
    </w:p>
    <w:p w:rsidR="00B47E4D" w:rsidRPr="00995FEB" w:rsidRDefault="0086254B" w:rsidP="00B47E4D">
      <w:pPr>
        <w:suppressAutoHyphens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995FEB">
        <w:rPr>
          <w:sz w:val="28"/>
          <w:szCs w:val="28"/>
        </w:rPr>
        <w:t>- изучение системы управления персоналом и особенностей реализации кадровой политики</w:t>
      </w:r>
      <w:r w:rsidR="00B47E4D" w:rsidRPr="00995FEB">
        <w:rPr>
          <w:sz w:val="28"/>
          <w:szCs w:val="28"/>
        </w:rPr>
        <w:t xml:space="preserve"> и </w:t>
      </w:r>
      <w:r w:rsidR="00B47E4D" w:rsidRPr="00995FEB">
        <w:rPr>
          <w:bCs/>
          <w:iCs/>
          <w:sz w:val="28"/>
          <w:szCs w:val="28"/>
          <w:lang w:eastAsia="ru-RU"/>
        </w:rPr>
        <w:t>организационной культуры в организации;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анализ маркетинговой деятельности компании;</w:t>
      </w:r>
    </w:p>
    <w:p w:rsidR="0086254B" w:rsidRPr="00995FE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развитие навыков по работе с локальной нормативной и отчетной документацией компании;</w:t>
      </w:r>
    </w:p>
    <w:p w:rsidR="004B5C75" w:rsidRPr="00995FEB" w:rsidRDefault="0086254B" w:rsidP="004B5C75">
      <w:pPr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формирования умений систематизировать и формулировать предложения по принятию решений в области управления человеческими ресурсами;</w:t>
      </w:r>
      <w:r w:rsidR="004B5C75" w:rsidRPr="00995FEB">
        <w:rPr>
          <w:sz w:val="28"/>
          <w:szCs w:val="28"/>
        </w:rPr>
        <w:t xml:space="preserve"> изучение результатов основной деятельности компании и эффективности управления;</w:t>
      </w:r>
    </w:p>
    <w:p w:rsidR="004B5C75" w:rsidRPr="00995FEB" w:rsidRDefault="004B5C75" w:rsidP="004B5C75">
      <w:pPr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развитие навыков по работе с локальной нормативной и отчетной документацией компании;</w:t>
      </w:r>
    </w:p>
    <w:p w:rsidR="0086254B" w:rsidRDefault="0086254B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sz w:val="28"/>
          <w:szCs w:val="28"/>
        </w:rPr>
        <w:t>- развитие у бакалавров личностных качеств, определяемых общими целями обучения и воспитания, изложенными в ОПОП.</w:t>
      </w:r>
    </w:p>
    <w:p w:rsidR="004B5C75" w:rsidRDefault="004B5C75" w:rsidP="0086254B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AC70CA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="00AC70CA">
        <w:rPr>
          <w:b/>
          <w:bCs/>
          <w:sz w:val="28"/>
          <w:szCs w:val="28"/>
        </w:rPr>
        <w:t xml:space="preserve"> практики</w:t>
      </w:r>
      <w:r w:rsidR="00BC4D9F" w:rsidRPr="00A24F05">
        <w:rPr>
          <w:b/>
          <w:bCs/>
          <w:sz w:val="28"/>
          <w:szCs w:val="28"/>
        </w:rPr>
        <w:t>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AC70CA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31243F">
        <w:rPr>
          <w:bCs/>
          <w:sz w:val="28"/>
          <w:szCs w:val="28"/>
        </w:rPr>
        <w:t xml:space="preserve"> (организационно-управленческой)</w:t>
      </w:r>
      <w:r w:rsidRPr="0031243F">
        <w:rPr>
          <w:bCs/>
          <w:sz w:val="28"/>
          <w:szCs w:val="28"/>
        </w:rPr>
        <w:t xml:space="preserve"> </w:t>
      </w:r>
      <w:r w:rsidR="00AC70CA" w:rsidRPr="0031243F">
        <w:rPr>
          <w:bCs/>
          <w:sz w:val="28"/>
          <w:szCs w:val="28"/>
        </w:rPr>
        <w:t xml:space="preserve">практики </w:t>
      </w:r>
      <w:r w:rsidRPr="0031243F">
        <w:rPr>
          <w:bCs/>
          <w:sz w:val="28"/>
          <w:szCs w:val="28"/>
        </w:rPr>
        <w:t>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  <w:proofErr w:type="gramEnd"/>
    </w:p>
    <w:p w:rsidR="0075749D" w:rsidRPr="006D549D" w:rsidRDefault="0075749D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827"/>
        <w:gridCol w:w="4918"/>
      </w:tblGrid>
      <w:tr w:rsidR="0075749D" w:rsidRPr="00305BA8" w:rsidTr="004A58E7">
        <w:tc>
          <w:tcPr>
            <w:tcW w:w="1384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5749D" w:rsidRPr="00305BA8" w:rsidTr="004A58E7">
        <w:tc>
          <w:tcPr>
            <w:tcW w:w="1384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t>ПК-1</w:t>
            </w:r>
          </w:p>
        </w:tc>
        <w:tc>
          <w:tcPr>
            <w:tcW w:w="3827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 xml:space="preserve">владением навыками использования основных теорий мотивации, лидерства и власти для решения стратегических и </w:t>
            </w:r>
            <w:r w:rsidRPr="00F307D1">
              <w:lastRenderedPageBreak/>
              <w:t>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lastRenderedPageBreak/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основные теории мотивации, лидерства и власти, основ управления группой и формирования организационной культуры </w:t>
            </w:r>
            <w:r>
              <w:rPr>
                <w:bCs/>
              </w:rPr>
              <w:lastRenderedPageBreak/>
              <w:t>компании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использовать знания мотивации, лидерства, власти, </w:t>
            </w:r>
            <w:proofErr w:type="spellStart"/>
            <w:r>
              <w:rPr>
                <w:bCs/>
              </w:rPr>
              <w:t>командообразования</w:t>
            </w:r>
            <w:proofErr w:type="spellEnd"/>
            <w:r>
              <w:rPr>
                <w:bCs/>
              </w:rPr>
              <w:t xml:space="preserve"> и формирования организационной культуры для </w:t>
            </w:r>
            <w:r w:rsidRPr="00F307D1">
              <w:t>решения стратегических и оперативных управленческих задач, а также для организации групповой работы</w:t>
            </w:r>
            <w:r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принятия стратегических и оперативных управленческих решений для повышения мотивации, формирования команды и развития организационной культуры компании</w:t>
            </w:r>
            <w:r w:rsidRPr="00174056">
              <w:rPr>
                <w:lang w:eastAsia="ru-RU"/>
              </w:rPr>
              <w:t>.</w:t>
            </w:r>
          </w:p>
        </w:tc>
      </w:tr>
      <w:tr w:rsidR="0075749D" w:rsidRPr="00305BA8" w:rsidTr="004A58E7">
        <w:tc>
          <w:tcPr>
            <w:tcW w:w="1384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lastRenderedPageBreak/>
              <w:t>ПК-2</w:t>
            </w:r>
          </w:p>
        </w:tc>
        <w:tc>
          <w:tcPr>
            <w:tcW w:w="3827" w:type="dxa"/>
            <w:shd w:val="clear" w:color="auto" w:fill="auto"/>
          </w:tcPr>
          <w:p w:rsidR="0075749D" w:rsidRPr="00305BA8" w:rsidRDefault="0075749D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>владением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межкультурной среде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>основные способы разрешения конфликтных ситуаций и современных технологий управления персоналом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проектировать </w:t>
            </w:r>
            <w:r w:rsidRPr="00F307D1">
              <w:t>межличностны</w:t>
            </w:r>
            <w:r>
              <w:t>е</w:t>
            </w:r>
            <w:r w:rsidRPr="00F307D1">
              <w:t>, групповы</w:t>
            </w:r>
            <w:r>
              <w:t>е</w:t>
            </w:r>
            <w:r w:rsidRPr="00F307D1">
              <w:t xml:space="preserve"> и организационны</w:t>
            </w:r>
            <w:r>
              <w:t>е</w:t>
            </w:r>
            <w:r w:rsidRPr="00F307D1">
              <w:t xml:space="preserve"> коммуникаций</w:t>
            </w:r>
            <w:r>
              <w:t xml:space="preserve"> для предотвращения конфликтных ситуаций,</w:t>
            </w:r>
            <w:r w:rsidRPr="00F307D1">
              <w:t xml:space="preserve"> в том числе в межкультурной среде</w:t>
            </w:r>
            <w:r w:rsidRPr="00174056">
              <w:rPr>
                <w:lang w:eastAsia="ru-RU"/>
              </w:rPr>
              <w:t>;</w:t>
            </w:r>
            <w:proofErr w:type="gramEnd"/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305BA8" w:rsidRDefault="0075749D" w:rsidP="00735A3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решения конфликтных ситуаций при осуществлении различных коммуникаций в организации</w:t>
            </w:r>
            <w:r w:rsidRPr="00174056">
              <w:rPr>
                <w:lang w:eastAsia="ru-RU"/>
              </w:rPr>
              <w:t>.</w:t>
            </w:r>
          </w:p>
        </w:tc>
      </w:tr>
      <w:tr w:rsidR="0075749D" w:rsidRPr="004C666F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rPr>
                <w:lang w:eastAsia="ru-RU"/>
              </w:rPr>
              <w:t>ПК-3</w:t>
            </w:r>
          </w:p>
        </w:tc>
        <w:tc>
          <w:tcPr>
            <w:tcW w:w="3827" w:type="dxa"/>
            <w:shd w:val="clear" w:color="auto" w:fill="auto"/>
          </w:tcPr>
          <w:p w:rsidR="0075749D" w:rsidRPr="00EB1525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>
              <w:t>владение</w:t>
            </w:r>
            <w:r w:rsidRPr="00EB1525">
              <w:t xml:space="preserve">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- сущность, предназначение и возможности стратегического анализа, стратегии организации в целях обеспечения конкурентоспособности;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проводить стратегический анализ, </w:t>
            </w:r>
            <w:r w:rsidRPr="00174056">
              <w:rPr>
                <w:lang w:eastAsia="ru-RU"/>
              </w:rPr>
              <w:t>разрабатывать и принимать участие в реализации стратегии организации для повышения конкурентоспособности компании;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4C666F" w:rsidRDefault="0075749D" w:rsidP="00735A33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174056">
              <w:rPr>
                <w:bCs/>
              </w:rPr>
              <w:t>- навыками стратегического анализа, разработки и реализации стратегии организации</w:t>
            </w:r>
            <w:r w:rsidRPr="00174056">
              <w:rPr>
                <w:lang w:eastAsia="ru-RU"/>
              </w:rPr>
              <w:t xml:space="preserve"> для повышения её конкурентоспособности.</w:t>
            </w:r>
          </w:p>
        </w:tc>
      </w:tr>
      <w:tr w:rsidR="0075749D" w:rsidRPr="004C666F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t>ПК-4</w:t>
            </w:r>
          </w:p>
        </w:tc>
        <w:tc>
          <w:tcPr>
            <w:tcW w:w="3827" w:type="dxa"/>
            <w:shd w:val="clear" w:color="auto" w:fill="auto"/>
          </w:tcPr>
          <w:p w:rsidR="0075749D" w:rsidRPr="00EB1525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EB1525">
              <w:t xml:space="preserve">умением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</w:t>
            </w:r>
            <w:r w:rsidRPr="00EB1525">
              <w:lastRenderedPageBreak/>
              <w:t>связанных с операциями на мировых рынках в условиях глобализации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lastRenderedPageBreak/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основные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</w:t>
            </w:r>
            <w:r w:rsidRPr="00174056">
              <w:t xml:space="preserve">решений, связанных с операциями на мировых рынках в условиях </w:t>
            </w:r>
            <w:r w:rsidRPr="00174056">
              <w:lastRenderedPageBreak/>
              <w:t>глобализации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применять на практике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4C666F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 xml:space="preserve">- навыками использования методов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эффективных управленческих решений.</w:t>
            </w:r>
          </w:p>
        </w:tc>
      </w:tr>
      <w:tr w:rsidR="0075749D" w:rsidRPr="004C666F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>ПК-5</w:t>
            </w:r>
          </w:p>
        </w:tc>
        <w:tc>
          <w:tcPr>
            <w:tcW w:w="3827" w:type="dxa"/>
            <w:shd w:val="clear" w:color="auto" w:fill="auto"/>
          </w:tcPr>
          <w:p w:rsidR="0075749D" w:rsidRPr="00EB1525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highlight w:val="yellow"/>
                <w:lang w:eastAsia="ru-RU"/>
              </w:rPr>
            </w:pPr>
            <w:r w:rsidRPr="00EB1525">
              <w:t>способностью анализировать взаимосвязи между функциональными стратегиями компаний с целью подготовки сбалансированных управленческих решений</w:t>
            </w:r>
          </w:p>
        </w:tc>
        <w:tc>
          <w:tcPr>
            <w:tcW w:w="4918" w:type="dxa"/>
            <w:shd w:val="clear" w:color="auto" w:fill="auto"/>
          </w:tcPr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 w:rsidRPr="00174056">
              <w:rPr>
                <w:lang w:eastAsia="ru-RU"/>
              </w:rPr>
              <w:t>сущность, взаимосвязь, способы разработки функциональных стратегий компании</w:t>
            </w:r>
            <w:r w:rsidRPr="00174056">
              <w:t xml:space="preserve"> с целью подготовки сбалансированных 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74056">
              <w:rPr>
                <w:bCs/>
              </w:rPr>
              <w:t xml:space="preserve">- осуществлять </w:t>
            </w:r>
            <w:r w:rsidRPr="00174056">
              <w:rPr>
                <w:lang w:eastAsia="ru-RU"/>
              </w:rPr>
              <w:t>разработку функциональных стратегий компании</w:t>
            </w:r>
            <w:r w:rsidRPr="00174056">
              <w:t xml:space="preserve"> с целью подготовки сбалансированных 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75749D" w:rsidRPr="00174056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75749D" w:rsidRPr="004C666F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>- навыками участия в реализации функциональных стратегий компаний.</w:t>
            </w:r>
          </w:p>
        </w:tc>
      </w:tr>
      <w:tr w:rsidR="0075749D" w:rsidRPr="004B394C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t>ПК-</w:t>
            </w:r>
            <w:r>
              <w:t>6</w:t>
            </w:r>
          </w:p>
        </w:tc>
        <w:tc>
          <w:tcPr>
            <w:tcW w:w="3827" w:type="dxa"/>
            <w:shd w:val="clear" w:color="auto" w:fill="auto"/>
          </w:tcPr>
          <w:p w:rsidR="0075749D" w:rsidRPr="004B394C" w:rsidRDefault="0075749D" w:rsidP="004A58E7">
            <w:r w:rsidRPr="004B394C">
              <w:t>способностью участвовать в управлении проектом, программой внедрения технологических и продуктовых инноваций или программой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теоретические основы управления проектом, программ внедрения технологических, продуктовых инноваций и организационных изменений;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осуществлять расчет основных показателей проектов, разрабатывать программы внедрения технологических и продуктовых инноваций и программы организационных изменений</w:t>
            </w:r>
            <w:r w:rsidRPr="004B394C">
              <w:t>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навыками участия в реализации проектов, разработке программ внедрения технологических и продуктовых инноваций и программ организационных изменений</w:t>
            </w:r>
            <w:r w:rsidRPr="004B394C">
              <w:t>.</w:t>
            </w:r>
          </w:p>
        </w:tc>
      </w:tr>
      <w:tr w:rsidR="0075749D" w:rsidRPr="004B394C" w:rsidTr="004A58E7">
        <w:trPr>
          <w:trHeight w:val="6368"/>
        </w:trPr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lastRenderedPageBreak/>
              <w:t>ПК-</w:t>
            </w:r>
            <w:r>
              <w:t>7</w:t>
            </w:r>
          </w:p>
        </w:tc>
        <w:tc>
          <w:tcPr>
            <w:tcW w:w="3827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FF0000"/>
                <w:lang w:eastAsia="ru-RU"/>
              </w:rPr>
            </w:pPr>
            <w:r w:rsidRPr="004B394C">
              <w:t>владением навыками поэтапного контроля реализации бизнес-планов и условий заключаемых соглашений, договоров и 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4918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методы контроля бизнес-планов и заключаемых соглашений, методы координации деятельности исполнителей, методический инструментарий реализации управленческих решений для достижения высокой согласованности при выполнении конкретных проектов и работ;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поэтапно контролировать </w:t>
            </w:r>
            <w:r w:rsidRPr="004B394C">
              <w:t>реализацию бизнес-планов и условия заключаемых соглашений, договоров и контрактов,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</w:t>
            </w:r>
          </w:p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75749D" w:rsidRPr="004B394C" w:rsidRDefault="0075749D" w:rsidP="004A58E7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color w:val="FF0000"/>
                <w:lang w:eastAsia="ru-RU"/>
              </w:rPr>
            </w:pPr>
            <w:r w:rsidRPr="004B394C">
              <w:rPr>
                <w:bCs/>
              </w:rPr>
              <w:t xml:space="preserve">- навыками контроля бизнес-планов и </w:t>
            </w:r>
            <w:r w:rsidRPr="004B394C">
              <w:t>заключаемых соглашений, координации деятельности исполнителей при выполнении конкретных проектов и работ.</w:t>
            </w:r>
          </w:p>
        </w:tc>
      </w:tr>
      <w:tr w:rsidR="0075749D" w:rsidRPr="004B394C" w:rsidTr="004A58E7">
        <w:tc>
          <w:tcPr>
            <w:tcW w:w="1384" w:type="dxa"/>
            <w:shd w:val="clear" w:color="auto" w:fill="auto"/>
          </w:tcPr>
          <w:p w:rsidR="0075749D" w:rsidRPr="007B61C4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7B61C4">
              <w:rPr>
                <w:bCs/>
              </w:rPr>
              <w:t>ПК-</w:t>
            </w:r>
            <w:r>
              <w:rPr>
                <w:bCs/>
              </w:rPr>
              <w:t>8</w:t>
            </w:r>
          </w:p>
        </w:tc>
        <w:tc>
          <w:tcPr>
            <w:tcW w:w="3827" w:type="dxa"/>
            <w:shd w:val="clear" w:color="auto" w:fill="auto"/>
          </w:tcPr>
          <w:p w:rsidR="0075749D" w:rsidRPr="004B394C" w:rsidRDefault="0075749D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t>владением навыками 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B394C">
              <w:rPr>
                <w:lang w:eastAsia="ru-RU"/>
              </w:rPr>
              <w:t>знать: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4B394C">
              <w:t xml:space="preserve">- 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 xml:space="preserve">современные методы </w:t>
            </w:r>
            <w:r w:rsidRPr="004B394C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B394C">
              <w:rPr>
                <w:lang w:eastAsia="ru-RU"/>
              </w:rPr>
              <w:t>уметь: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4B394C">
              <w:rPr>
                <w:lang w:eastAsia="ru-RU"/>
              </w:rPr>
              <w:t xml:space="preserve">- осуществлять </w:t>
            </w:r>
            <w:r w:rsidRPr="004B394C">
              <w:t>документальное оформление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>;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B394C">
              <w:rPr>
                <w:lang w:eastAsia="ru-RU"/>
              </w:rPr>
              <w:t>владеть:</w:t>
            </w:r>
          </w:p>
          <w:p w:rsidR="0075749D" w:rsidRPr="004B394C" w:rsidRDefault="0075749D" w:rsidP="004A58E7">
            <w:pPr>
              <w:suppressAutoHyphens w:val="0"/>
              <w:autoSpaceDE w:val="0"/>
              <w:autoSpaceDN w:val="0"/>
              <w:adjustRightInd w:val="0"/>
              <w:rPr>
                <w:rFonts w:eastAsia="Arial Narrow"/>
                <w:bCs/>
              </w:rPr>
            </w:pPr>
            <w:r w:rsidRPr="004B394C">
              <w:rPr>
                <w:lang w:eastAsia="ru-RU"/>
              </w:rPr>
              <w:t xml:space="preserve">- </w:t>
            </w:r>
            <w:r w:rsidRPr="004B394C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4B394C">
              <w:rPr>
                <w:rStyle w:val="FontStyle73"/>
                <w:rFonts w:eastAsia="Arial Narrow"/>
                <w:sz w:val="24"/>
                <w:szCs w:val="24"/>
              </w:rPr>
              <w:t>.</w:t>
            </w:r>
          </w:p>
        </w:tc>
      </w:tr>
    </w:tbl>
    <w:p w:rsidR="0075749D" w:rsidRDefault="0075749D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5749D" w:rsidRPr="00606C2E" w:rsidRDefault="0075749D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5A1C08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F73F19" w:rsidRPr="00E33CC8" w:rsidRDefault="00F73F19" w:rsidP="00F73F19">
      <w:pPr>
        <w:tabs>
          <w:tab w:val="left" w:pos="708"/>
          <w:tab w:val="right" w:leader="underscore" w:pos="9639"/>
        </w:tabs>
        <w:ind w:firstLine="709"/>
        <w:jc w:val="both"/>
        <w:rPr>
          <w:spacing w:val="-10"/>
          <w:kern w:val="1"/>
          <w:sz w:val="28"/>
          <w:szCs w:val="28"/>
        </w:rPr>
      </w:pPr>
      <w:r w:rsidRPr="00995FEB">
        <w:rPr>
          <w:sz w:val="28"/>
          <w:szCs w:val="28"/>
        </w:rPr>
        <w:t>Производственная (организационно-управленческая) практика является составной частью учебного процесса студентов бакалавров и входит в блок Б</w:t>
      </w:r>
      <w:proofErr w:type="gramStart"/>
      <w:r w:rsidRPr="00995FEB">
        <w:rPr>
          <w:sz w:val="28"/>
          <w:szCs w:val="28"/>
        </w:rPr>
        <w:t>2</w:t>
      </w:r>
      <w:proofErr w:type="gramEnd"/>
      <w:r w:rsidRPr="00995FEB">
        <w:rPr>
          <w:sz w:val="28"/>
          <w:szCs w:val="28"/>
        </w:rPr>
        <w:t xml:space="preserve"> «Практика» </w:t>
      </w:r>
      <w:r w:rsidRPr="00995FEB">
        <w:rPr>
          <w:spacing w:val="-10"/>
          <w:sz w:val="28"/>
          <w:szCs w:val="28"/>
        </w:rPr>
        <w:t xml:space="preserve"> учебного плана по направлению подготовки 38.03.02 Менеджмент.</w:t>
      </w:r>
    </w:p>
    <w:p w:rsidR="00E93721" w:rsidRPr="00E93721" w:rsidRDefault="00E93721" w:rsidP="00E93721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93721">
        <w:rPr>
          <w:kern w:val="1"/>
          <w:sz w:val="28"/>
          <w:szCs w:val="28"/>
        </w:rPr>
        <w:lastRenderedPageBreak/>
        <w:t>Вид практики: производственная практика.</w:t>
      </w:r>
    </w:p>
    <w:p w:rsidR="00E93721" w:rsidRDefault="00E93721" w:rsidP="00E93721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93721">
        <w:rPr>
          <w:kern w:val="1"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D13D8E" w:rsidRPr="00745974" w:rsidRDefault="00F71FF6" w:rsidP="00E93721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807E05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745974" w:rsidRPr="00745974">
        <w:rPr>
          <w:bCs/>
          <w:sz w:val="28"/>
          <w:szCs w:val="28"/>
        </w:rPr>
        <w:t xml:space="preserve"> (организационно-управленческой)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745974" w:rsidRPr="00745974">
        <w:rPr>
          <w:kern w:val="1"/>
          <w:sz w:val="28"/>
          <w:szCs w:val="28"/>
        </w:rPr>
        <w:t>организационно-управленческой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>подготовки 38.0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>.02 «Менеджмент»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807E05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роизводственной</w:t>
      </w:r>
      <w:r w:rsidR="004B6DF9" w:rsidRPr="00745974">
        <w:rPr>
          <w:bCs/>
          <w:sz w:val="28"/>
          <w:szCs w:val="28"/>
        </w:rPr>
        <w:t xml:space="preserve"> (организационно-управленческой)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следующих </w:t>
      </w:r>
      <w:r w:rsidR="00A32266">
        <w:rPr>
          <w:kern w:val="1"/>
          <w:sz w:val="28"/>
          <w:szCs w:val="28"/>
        </w:rPr>
        <w:t>(</w:t>
      </w:r>
      <w:r w:rsidRPr="007055EE">
        <w:rPr>
          <w:kern w:val="1"/>
          <w:sz w:val="28"/>
          <w:szCs w:val="28"/>
        </w:rPr>
        <w:t>дисциплин</w:t>
      </w:r>
      <w:r w:rsidR="00A32266">
        <w:rPr>
          <w:kern w:val="1"/>
          <w:sz w:val="28"/>
          <w:szCs w:val="28"/>
        </w:rPr>
        <w:t>) модулей</w:t>
      </w:r>
      <w:r w:rsidR="00D243F2" w:rsidRPr="007055EE">
        <w:rPr>
          <w:kern w:val="1"/>
          <w:sz w:val="28"/>
          <w:szCs w:val="28"/>
        </w:rPr>
        <w:t xml:space="preserve">: </w:t>
      </w:r>
      <w:r w:rsidR="00A32266">
        <w:rPr>
          <w:kern w:val="1"/>
          <w:sz w:val="28"/>
          <w:szCs w:val="28"/>
        </w:rPr>
        <w:t xml:space="preserve">«Управление личностью и коллективом», </w:t>
      </w:r>
      <w:r w:rsidR="00A32266">
        <w:t>«</w:t>
      </w:r>
      <w:r w:rsidR="00A32266" w:rsidRPr="00703085">
        <w:rPr>
          <w:kern w:val="1"/>
          <w:sz w:val="28"/>
          <w:szCs w:val="28"/>
        </w:rPr>
        <w:t>Экономика +</w:t>
      </w:r>
      <w:r w:rsidR="00A32266">
        <w:rPr>
          <w:kern w:val="1"/>
          <w:sz w:val="28"/>
          <w:szCs w:val="28"/>
        </w:rPr>
        <w:t xml:space="preserve"> », «</w:t>
      </w:r>
      <w:r w:rsidR="00A32266" w:rsidRPr="00703085">
        <w:rPr>
          <w:kern w:val="1"/>
          <w:sz w:val="28"/>
          <w:szCs w:val="28"/>
        </w:rPr>
        <w:t>Финансы +</w:t>
      </w:r>
      <w:r w:rsidR="00A32266">
        <w:rPr>
          <w:kern w:val="1"/>
          <w:sz w:val="28"/>
          <w:szCs w:val="28"/>
        </w:rPr>
        <w:t>»,  «Методология современного менеджмента»,</w:t>
      </w:r>
      <w:r w:rsidR="00A32266" w:rsidRPr="00A32266">
        <w:t xml:space="preserve"> </w:t>
      </w:r>
      <w:r w:rsidR="00A32266">
        <w:t>«</w:t>
      </w:r>
      <w:r w:rsidR="00A32266" w:rsidRPr="00A32266">
        <w:rPr>
          <w:kern w:val="1"/>
          <w:sz w:val="28"/>
          <w:szCs w:val="28"/>
        </w:rPr>
        <w:t>Стратегические элементы проектирования систем управления человеческими ресурсами</w:t>
      </w:r>
      <w:r w:rsidR="00A32266">
        <w:rPr>
          <w:kern w:val="1"/>
          <w:sz w:val="28"/>
          <w:szCs w:val="28"/>
        </w:rPr>
        <w:t xml:space="preserve">», </w:t>
      </w:r>
      <w:r w:rsidR="00986D97">
        <w:rPr>
          <w:sz w:val="28"/>
          <w:szCs w:val="28"/>
        </w:rPr>
        <w:t>Учебная</w:t>
      </w:r>
      <w:r w:rsidR="00986D97" w:rsidRPr="007055EE">
        <w:rPr>
          <w:sz w:val="28"/>
          <w:szCs w:val="28"/>
        </w:rPr>
        <w:t xml:space="preserve"> (организационно-управленческая) практика</w:t>
      </w:r>
      <w:r w:rsidR="00087888" w:rsidRPr="007055EE">
        <w:rPr>
          <w:kern w:val="1"/>
          <w:sz w:val="28"/>
          <w:szCs w:val="28"/>
        </w:rPr>
        <w:t>.</w:t>
      </w:r>
    </w:p>
    <w:p w:rsidR="00745974" w:rsidRPr="00491418" w:rsidRDefault="00745974" w:rsidP="00745974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740694">
        <w:rPr>
          <w:sz w:val="28"/>
          <w:szCs w:val="28"/>
        </w:rPr>
        <w:t>«</w:t>
      </w:r>
      <w:r w:rsidR="00A32266" w:rsidRPr="00740694">
        <w:rPr>
          <w:sz w:val="28"/>
          <w:szCs w:val="28"/>
        </w:rPr>
        <w:t>Технологии эффективного управления  человеческими ресурсами</w:t>
      </w:r>
      <w:r w:rsidR="00740694">
        <w:rPr>
          <w:sz w:val="28"/>
          <w:szCs w:val="28"/>
        </w:rPr>
        <w:t>»</w:t>
      </w:r>
      <w:r w:rsidR="00A32266" w:rsidRPr="00740694">
        <w:rPr>
          <w:sz w:val="28"/>
          <w:szCs w:val="28"/>
        </w:rPr>
        <w:t xml:space="preserve">, </w:t>
      </w:r>
      <w:r w:rsidRPr="00740694">
        <w:rPr>
          <w:sz w:val="28"/>
          <w:szCs w:val="28"/>
        </w:rPr>
        <w:t>Пр</w:t>
      </w:r>
      <w:r w:rsidR="00491418" w:rsidRPr="00740694">
        <w:rPr>
          <w:sz w:val="28"/>
          <w:szCs w:val="28"/>
        </w:rPr>
        <w:t>еддиплом</w:t>
      </w:r>
      <w:r w:rsidRPr="00740694">
        <w:rPr>
          <w:sz w:val="28"/>
          <w:szCs w:val="28"/>
        </w:rPr>
        <w:t>ная практика.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092D5A" w:rsidRPr="00735B1D" w:rsidRDefault="00D47395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95FEB">
        <w:rPr>
          <w:sz w:val="28"/>
          <w:szCs w:val="28"/>
        </w:rPr>
        <w:t>Производственная</w:t>
      </w:r>
      <w:r w:rsidR="004B6DF9" w:rsidRPr="00995FEB">
        <w:rPr>
          <w:bCs/>
          <w:sz w:val="28"/>
          <w:szCs w:val="28"/>
        </w:rPr>
        <w:t xml:space="preserve"> (организационно-управленческая)</w:t>
      </w:r>
      <w:r w:rsidR="00092D5A" w:rsidRPr="00995FEB">
        <w:rPr>
          <w:bCs/>
          <w:sz w:val="28"/>
          <w:szCs w:val="28"/>
        </w:rPr>
        <w:t xml:space="preserve"> практика </w:t>
      </w:r>
      <w:r w:rsidR="00896F3E" w:rsidRPr="00995FEB">
        <w:rPr>
          <w:sz w:val="28"/>
          <w:szCs w:val="28"/>
        </w:rPr>
        <w:t>осуществляется в соответствии с учебным планом и графиком учебного процесса.</w:t>
      </w:r>
      <w:r w:rsidR="002125F9" w:rsidRPr="002125F9">
        <w:rPr>
          <w:sz w:val="28"/>
          <w:szCs w:val="28"/>
        </w:rPr>
        <w:t xml:space="preserve"> </w:t>
      </w:r>
      <w:r w:rsidR="002125F9">
        <w:rPr>
          <w:sz w:val="28"/>
          <w:szCs w:val="28"/>
        </w:rPr>
        <w:t xml:space="preserve">Способы проведения практики: </w:t>
      </w:r>
      <w:r w:rsidR="00E93721" w:rsidRPr="00E93721">
        <w:rPr>
          <w:sz w:val="28"/>
          <w:szCs w:val="28"/>
        </w:rPr>
        <w:t>выездная; стационарная</w:t>
      </w:r>
      <w:r w:rsidR="002125F9">
        <w:rPr>
          <w:sz w:val="28"/>
          <w:szCs w:val="28"/>
        </w:rPr>
        <w:t xml:space="preserve">. Выездная практика организуется только при наличии заявления обучающегося. </w:t>
      </w:r>
      <w:r w:rsidR="003910E9">
        <w:rPr>
          <w:sz w:val="28"/>
          <w:szCs w:val="28"/>
        </w:rPr>
        <w:t xml:space="preserve"> </w:t>
      </w:r>
    </w:p>
    <w:p w:rsidR="00276659" w:rsidRPr="00735B1D" w:rsidRDefault="00276659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роизводственной</w:t>
      </w:r>
      <w:r w:rsidR="004B6DF9">
        <w:rPr>
          <w:b/>
          <w:bCs/>
          <w:sz w:val="28"/>
          <w:szCs w:val="28"/>
        </w:rPr>
        <w:t xml:space="preserve">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896F3E" w:rsidRDefault="00D47395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896F3E" w:rsidRPr="00896F3E">
        <w:rPr>
          <w:bCs/>
          <w:sz w:val="28"/>
          <w:szCs w:val="28"/>
        </w:rPr>
        <w:t xml:space="preserve"> (организационно-управленческая)</w:t>
      </w:r>
      <w:r w:rsidR="00896F3E">
        <w:rPr>
          <w:bCs/>
          <w:sz w:val="28"/>
          <w:szCs w:val="28"/>
        </w:rPr>
        <w:t xml:space="preserve"> </w:t>
      </w:r>
      <w:r w:rsidR="00896F3E" w:rsidRPr="001D46FA">
        <w:rPr>
          <w:color w:val="000000"/>
          <w:sz w:val="28"/>
          <w:szCs w:val="28"/>
        </w:rPr>
        <w:t xml:space="preserve">практика </w:t>
      </w:r>
      <w:r w:rsidR="00896F3E"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 w:rsidR="00896F3E">
        <w:rPr>
          <w:color w:val="000000"/>
          <w:sz w:val="28"/>
          <w:szCs w:val="28"/>
        </w:rPr>
        <w:t xml:space="preserve">ым в рамках ОПОП </w:t>
      </w:r>
      <w:proofErr w:type="gramStart"/>
      <w:r w:rsidR="00896F3E">
        <w:rPr>
          <w:color w:val="000000"/>
          <w:sz w:val="28"/>
          <w:szCs w:val="28"/>
        </w:rPr>
        <w:t>ВО</w:t>
      </w:r>
      <w:proofErr w:type="gramEnd"/>
      <w:r w:rsidR="00896F3E">
        <w:rPr>
          <w:color w:val="000000"/>
          <w:sz w:val="28"/>
          <w:szCs w:val="28"/>
        </w:rPr>
        <w:t>.</w:t>
      </w:r>
    </w:p>
    <w:p w:rsidR="009967C3" w:rsidRDefault="00896F3E" w:rsidP="00A40AB0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Место проведения: </w:t>
      </w:r>
      <w:r w:rsidR="00D44329" w:rsidRPr="00203EF0">
        <w:rPr>
          <w:sz w:val="28"/>
          <w:szCs w:val="28"/>
        </w:rPr>
        <w:t>организации различной организационно-правовой формы (коммерческие, некоммерческие) и органы государственного и муниципального управления, в которых выпускники работают в качестве исполнителей и координаторов по проведению организационно-технических мероприятий и администрированию реализации оперативных управленческих решений</w:t>
      </w:r>
      <w:r w:rsidR="00D44329">
        <w:rPr>
          <w:sz w:val="28"/>
          <w:szCs w:val="28"/>
        </w:rPr>
        <w:t xml:space="preserve">; </w:t>
      </w:r>
      <w:r w:rsidR="00D44329" w:rsidRPr="00203EF0">
        <w:rPr>
          <w:sz w:val="28"/>
          <w:szCs w:val="28"/>
        </w:rPr>
        <w:t>структуры, в которых выпускники являются предпринимателями, создающими и развивающими собственное дело</w:t>
      </w:r>
      <w:r w:rsidR="009967C3" w:rsidRPr="009967C3">
        <w:rPr>
          <w:sz w:val="28"/>
          <w:szCs w:val="28"/>
        </w:rPr>
        <w:t xml:space="preserve">. </w:t>
      </w:r>
      <w:r w:rsidRPr="009967C3">
        <w:rPr>
          <w:sz w:val="28"/>
          <w:szCs w:val="28"/>
        </w:rPr>
        <w:t>Практика может быть проведена непосредственно в Университете (структурных подразделениях).</w:t>
      </w:r>
      <w:r w:rsidR="009967C3" w:rsidRPr="009967C3">
        <w:rPr>
          <w:sz w:val="28"/>
          <w:szCs w:val="28"/>
        </w:rPr>
        <w:t xml:space="preserve"> </w:t>
      </w:r>
    </w:p>
    <w:p w:rsidR="00F73F19" w:rsidRDefault="00EF2F18" w:rsidP="00F73F19">
      <w:pPr>
        <w:tabs>
          <w:tab w:val="right" w:leader="underscore" w:pos="9356"/>
        </w:tabs>
        <w:ind w:firstLine="709"/>
        <w:jc w:val="both"/>
        <w:rPr>
          <w:spacing w:val="-10"/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3910E9" w:rsidRPr="00B47E4D">
        <w:rPr>
          <w:bCs/>
          <w:iCs/>
          <w:sz w:val="28"/>
          <w:szCs w:val="28"/>
        </w:rPr>
        <w:t xml:space="preserve">на </w:t>
      </w:r>
      <w:r w:rsidR="00FE7B64" w:rsidRPr="00B47E4D">
        <w:rPr>
          <w:bCs/>
          <w:iCs/>
          <w:sz w:val="28"/>
          <w:szCs w:val="28"/>
        </w:rPr>
        <w:t>4</w:t>
      </w:r>
      <w:r w:rsidR="003910E9" w:rsidRPr="00B47E4D">
        <w:rPr>
          <w:bCs/>
          <w:iCs/>
          <w:sz w:val="28"/>
          <w:szCs w:val="28"/>
        </w:rPr>
        <w:t xml:space="preserve"> курсе </w:t>
      </w:r>
      <w:r w:rsidR="00D47395" w:rsidRPr="00B47E4D">
        <w:rPr>
          <w:bCs/>
          <w:iCs/>
          <w:sz w:val="28"/>
          <w:szCs w:val="28"/>
        </w:rPr>
        <w:t>в</w:t>
      </w:r>
      <w:r w:rsidR="007055EE" w:rsidRPr="00B47E4D">
        <w:rPr>
          <w:bCs/>
          <w:sz w:val="28"/>
          <w:szCs w:val="28"/>
        </w:rPr>
        <w:t xml:space="preserve"> </w:t>
      </w:r>
      <w:r w:rsidR="00FE7B64" w:rsidRPr="00B47E4D">
        <w:rPr>
          <w:bCs/>
          <w:sz w:val="28"/>
          <w:szCs w:val="28"/>
        </w:rPr>
        <w:t>7</w:t>
      </w:r>
      <w:r w:rsidR="003910E9" w:rsidRPr="00B47E4D">
        <w:rPr>
          <w:bCs/>
          <w:sz w:val="28"/>
          <w:szCs w:val="28"/>
        </w:rPr>
        <w:t xml:space="preserve"> семестре</w:t>
      </w:r>
      <w:r w:rsidR="003910E9">
        <w:rPr>
          <w:bCs/>
          <w:sz w:val="28"/>
          <w:szCs w:val="28"/>
        </w:rPr>
        <w:t xml:space="preserve">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proofErr w:type="spellStart"/>
      <w:r w:rsidR="007055EE">
        <w:rPr>
          <w:iCs/>
          <w:spacing w:val="-2"/>
          <w:sz w:val="28"/>
          <w:szCs w:val="28"/>
        </w:rPr>
        <w:t>бакалавриата</w:t>
      </w:r>
      <w:proofErr w:type="spellEnd"/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Pr="009967C3">
        <w:rPr>
          <w:sz w:val="28"/>
          <w:szCs w:val="28"/>
        </w:rPr>
        <w:t>38</w:t>
      </w:r>
      <w:r w:rsidRPr="009967C3">
        <w:rPr>
          <w:rFonts w:hint="eastAsia"/>
          <w:sz w:val="28"/>
          <w:szCs w:val="28"/>
        </w:rPr>
        <w:t>.0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AF5F85" w:rsidRPr="009967C3">
        <w:rPr>
          <w:sz w:val="28"/>
          <w:szCs w:val="28"/>
        </w:rPr>
        <w:t>«</w:t>
      </w:r>
      <w:r w:rsidRPr="009967C3">
        <w:rPr>
          <w:sz w:val="28"/>
          <w:szCs w:val="28"/>
        </w:rPr>
        <w:t>Менеджмент</w:t>
      </w:r>
      <w:r w:rsidR="00AF5F85" w:rsidRPr="009967C3">
        <w:rPr>
          <w:sz w:val="28"/>
          <w:szCs w:val="28"/>
        </w:rPr>
        <w:t>»</w:t>
      </w:r>
      <w:r w:rsidRPr="009967C3">
        <w:rPr>
          <w:sz w:val="28"/>
          <w:szCs w:val="28"/>
        </w:rPr>
        <w:t>.</w:t>
      </w:r>
      <w:r w:rsidR="00F73F19" w:rsidRPr="00F73F19">
        <w:rPr>
          <w:spacing w:val="-10"/>
          <w:sz w:val="28"/>
          <w:szCs w:val="28"/>
        </w:rPr>
        <w:t xml:space="preserve"> </w:t>
      </w:r>
    </w:p>
    <w:p w:rsidR="00F73F19" w:rsidRDefault="00F73F19" w:rsidP="00F73F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5FEB">
        <w:rPr>
          <w:spacing w:val="-10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995FEB">
        <w:rPr>
          <w:spacing w:val="-10"/>
          <w:sz w:val="28"/>
          <w:szCs w:val="28"/>
        </w:rPr>
        <w:t>медико-социальной</w:t>
      </w:r>
      <w:proofErr w:type="gramEnd"/>
      <w:r w:rsidRPr="00995FEB">
        <w:rPr>
          <w:spacing w:val="-10"/>
          <w:sz w:val="28"/>
          <w:szCs w:val="28"/>
        </w:rPr>
        <w:t xml:space="preserve"> экспертизы, а также индивидуальной </w:t>
      </w:r>
      <w:r w:rsidRPr="00995FEB">
        <w:rPr>
          <w:spacing w:val="-10"/>
          <w:sz w:val="28"/>
          <w:szCs w:val="28"/>
        </w:rPr>
        <w:lastRenderedPageBreak/>
        <w:t>программе реабилитации инвалида, относительно рекомендованных условий и видов труда.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9967C3" w:rsidRPr="009967C3" w:rsidRDefault="009967C3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807E05">
        <w:rPr>
          <w:b/>
          <w:sz w:val="28"/>
          <w:szCs w:val="28"/>
        </w:rPr>
        <w:t>П</w:t>
      </w:r>
      <w:r w:rsidR="00D47395" w:rsidRPr="009444E6">
        <w:rPr>
          <w:b/>
          <w:sz w:val="28"/>
          <w:szCs w:val="28"/>
        </w:rPr>
        <w:t>роизводственно</w:t>
      </w:r>
      <w:r w:rsidR="004B6DF9" w:rsidRPr="009967C3">
        <w:rPr>
          <w:b/>
          <w:bCs/>
          <w:sz w:val="28"/>
          <w:szCs w:val="28"/>
        </w:rPr>
        <w:t>й (организационно-управленческой)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C64E9E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</w:t>
      </w:r>
      <w:r w:rsidRPr="00C64E9E">
        <w:rPr>
          <w:sz w:val="28"/>
          <w:szCs w:val="28"/>
        </w:rPr>
        <w:t>сост</w:t>
      </w:r>
      <w:r w:rsidR="0001067E" w:rsidRPr="00C64E9E">
        <w:rPr>
          <w:sz w:val="28"/>
          <w:szCs w:val="28"/>
        </w:rPr>
        <w:t xml:space="preserve">авляет </w:t>
      </w:r>
      <w:r w:rsidR="00FE7B64">
        <w:rPr>
          <w:sz w:val="28"/>
          <w:szCs w:val="28"/>
        </w:rPr>
        <w:t>6</w:t>
      </w:r>
      <w:r w:rsidR="0001067E" w:rsidRPr="00C64E9E">
        <w:rPr>
          <w:sz w:val="28"/>
          <w:szCs w:val="28"/>
        </w:rPr>
        <w:t xml:space="preserve"> зачетных единиц</w:t>
      </w:r>
      <w:r w:rsidR="00C64E9E" w:rsidRPr="00C64E9E">
        <w:rPr>
          <w:sz w:val="28"/>
          <w:szCs w:val="28"/>
        </w:rPr>
        <w:t xml:space="preserve"> в </w:t>
      </w:r>
      <w:r w:rsidR="00FE7B64">
        <w:rPr>
          <w:sz w:val="28"/>
          <w:szCs w:val="28"/>
        </w:rPr>
        <w:t>7</w:t>
      </w:r>
      <w:r w:rsidR="00C64E9E" w:rsidRPr="00C64E9E">
        <w:rPr>
          <w:sz w:val="28"/>
          <w:szCs w:val="28"/>
        </w:rPr>
        <w:t xml:space="preserve"> семестре</w:t>
      </w:r>
      <w:r w:rsidR="0001067E" w:rsidRPr="00C64E9E">
        <w:rPr>
          <w:sz w:val="28"/>
          <w:szCs w:val="28"/>
        </w:rPr>
        <w:t>.</w:t>
      </w:r>
    </w:p>
    <w:p w:rsidR="00BC4D9F" w:rsidRPr="00C64E9E" w:rsidRDefault="0001067E" w:rsidP="00C64E9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64E9E">
        <w:rPr>
          <w:sz w:val="28"/>
          <w:szCs w:val="28"/>
        </w:rPr>
        <w:t xml:space="preserve">Продолжительность практики </w:t>
      </w:r>
      <w:r w:rsidR="00FE7B64">
        <w:rPr>
          <w:sz w:val="28"/>
          <w:szCs w:val="28"/>
        </w:rPr>
        <w:t>4</w:t>
      </w:r>
      <w:r w:rsidRPr="00C64E9E">
        <w:rPr>
          <w:sz w:val="28"/>
          <w:szCs w:val="28"/>
        </w:rPr>
        <w:t xml:space="preserve"> недел</w:t>
      </w:r>
      <w:r w:rsidR="00FE7B64">
        <w:rPr>
          <w:sz w:val="28"/>
          <w:szCs w:val="28"/>
        </w:rPr>
        <w:t xml:space="preserve">и </w:t>
      </w:r>
      <w:r w:rsidR="00FE7B64" w:rsidRPr="00C64E9E">
        <w:rPr>
          <w:sz w:val="28"/>
          <w:szCs w:val="28"/>
        </w:rPr>
        <w:t xml:space="preserve">в </w:t>
      </w:r>
      <w:r w:rsidR="00FE7B64">
        <w:rPr>
          <w:sz w:val="28"/>
          <w:szCs w:val="28"/>
        </w:rPr>
        <w:t>7</w:t>
      </w:r>
      <w:r w:rsidR="00FE7B64" w:rsidRPr="00C64E9E">
        <w:rPr>
          <w:sz w:val="28"/>
          <w:szCs w:val="28"/>
        </w:rPr>
        <w:t xml:space="preserve"> семестре</w:t>
      </w:r>
      <w:r w:rsidR="00FE7B64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807E05">
        <w:rPr>
          <w:b/>
          <w:sz w:val="28"/>
          <w:szCs w:val="28"/>
        </w:rPr>
        <w:t>П</w:t>
      </w:r>
      <w:r w:rsidR="00D47395" w:rsidRPr="00AF3BB5">
        <w:rPr>
          <w:b/>
          <w:sz w:val="28"/>
          <w:szCs w:val="28"/>
        </w:rPr>
        <w:t>роизводственно</w:t>
      </w:r>
      <w:r w:rsidR="00D47395" w:rsidRPr="00AF3BB5">
        <w:rPr>
          <w:b/>
          <w:bCs/>
          <w:sz w:val="28"/>
          <w:szCs w:val="28"/>
        </w:rPr>
        <w:t>й</w:t>
      </w:r>
      <w:r w:rsidR="00F43806">
        <w:rPr>
          <w:b/>
          <w:bCs/>
          <w:sz w:val="28"/>
          <w:szCs w:val="28"/>
        </w:rPr>
        <w:t xml:space="preserve">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807E05">
        <w:rPr>
          <w:b/>
          <w:sz w:val="28"/>
          <w:szCs w:val="28"/>
        </w:rPr>
        <w:t>П</w:t>
      </w:r>
      <w:r w:rsidR="00D47395" w:rsidRPr="009444E6">
        <w:rPr>
          <w:b/>
          <w:sz w:val="28"/>
          <w:szCs w:val="28"/>
        </w:rPr>
        <w:t>роизводственно</w:t>
      </w:r>
      <w:r w:rsidR="00F43806">
        <w:rPr>
          <w:b/>
          <w:bCs/>
          <w:sz w:val="28"/>
          <w:szCs w:val="28"/>
        </w:rPr>
        <w:t>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807E05">
        <w:rPr>
          <w:sz w:val="28"/>
          <w:szCs w:val="28"/>
        </w:rPr>
        <w:t>П</w:t>
      </w:r>
      <w:r w:rsidR="00D47395">
        <w:rPr>
          <w:sz w:val="28"/>
          <w:szCs w:val="28"/>
        </w:rPr>
        <w:t>роизводственно</w:t>
      </w:r>
      <w:r w:rsidR="00D47395" w:rsidRPr="009444E6">
        <w:rPr>
          <w:bCs/>
          <w:sz w:val="28"/>
          <w:szCs w:val="28"/>
        </w:rPr>
        <w:t>й</w:t>
      </w:r>
      <w:r w:rsidR="00F43806" w:rsidRPr="00A55BC7">
        <w:rPr>
          <w:bCs/>
          <w:sz w:val="28"/>
          <w:szCs w:val="28"/>
        </w:rPr>
        <w:t xml:space="preserve">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FE7B64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FE7B64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C64E9E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Pr="00A41DE6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9967C3" w:rsidTr="00206788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967C3" w:rsidTr="00206788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786D1C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967C3" w:rsidRPr="0050338E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967C3" w:rsidRDefault="009967C3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C670AF" w:rsidTr="00E329F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95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70AF" w:rsidRPr="0050338E" w:rsidRDefault="00FE7B64" w:rsidP="00C670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</w:rPr>
              <w:t>7</w:t>
            </w:r>
            <w:r w:rsidR="00C670AF" w:rsidRPr="00EE5921">
              <w:rPr>
                <w:bCs/>
              </w:rPr>
              <w:t>-й семестр</w:t>
            </w:r>
          </w:p>
        </w:tc>
      </w:tr>
      <w:tr w:rsidR="00C670AF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C670AF" w:rsidP="00E329F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70AF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70AF" w:rsidRPr="0050338E" w:rsidRDefault="00C670AF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E329F0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BF09E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C63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29F0" w:rsidRPr="0050338E" w:rsidRDefault="00E329F0" w:rsidP="00284AB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3F1369">
              <w:rPr>
                <w:bCs/>
                <w:color w:val="000000"/>
              </w:rPr>
              <w:t>Дневник бакалавра</w:t>
            </w:r>
            <w:r w:rsidRPr="003F1369">
              <w:rPr>
                <w:bCs/>
              </w:rPr>
              <w:t>,</w:t>
            </w:r>
            <w:r w:rsidRPr="003F1369">
              <w:t xml:space="preserve"> </w:t>
            </w:r>
            <w:r w:rsidR="00284AB3" w:rsidRPr="003F1369">
              <w:t>отчет по практике</w:t>
            </w:r>
            <w:r w:rsidR="007B7B7E" w:rsidRPr="003F1369">
              <w:t>,</w:t>
            </w:r>
            <w:r w:rsidRPr="003F1369">
              <w:t xml:space="preserve"> демонстрационный материал</w:t>
            </w:r>
          </w:p>
        </w:tc>
      </w:tr>
      <w:tr w:rsidR="00E329F0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29F0" w:rsidRPr="0050338E" w:rsidRDefault="00284AB3" w:rsidP="00284AB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  <w:r>
              <w:t>, о</w:t>
            </w:r>
            <w:r w:rsidR="00E329F0" w:rsidRPr="0050338E">
              <w:t xml:space="preserve">тчет по практике, защита результатов </w:t>
            </w:r>
            <w:r w:rsidR="00E329F0" w:rsidRPr="0050338E">
              <w:lastRenderedPageBreak/>
              <w:t>практики</w:t>
            </w:r>
          </w:p>
        </w:tc>
      </w:tr>
      <w:tr w:rsidR="00E329F0" w:rsidRPr="00A55BC7" w:rsidTr="0020678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A55BC7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C63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1F4EA7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3F1369" w:rsidP="002C63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9F0" w:rsidRPr="0050338E" w:rsidRDefault="00FE7B64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29F0" w:rsidRPr="0050338E" w:rsidRDefault="00E329F0" w:rsidP="0020678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B01C92">
        <w:rPr>
          <w:b/>
          <w:bCs/>
          <w:sz w:val="28"/>
          <w:szCs w:val="28"/>
        </w:rPr>
        <w:t xml:space="preserve"> (организационно-управленческой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 xml:space="preserve">подготовки. </w:t>
      </w:r>
      <w:r w:rsidRPr="00995FEB">
        <w:rPr>
          <w:bCs/>
          <w:sz w:val="28"/>
          <w:szCs w:val="28"/>
        </w:rPr>
        <w:t>Основная идея практики, которую должно обеспечить ее содержание</w:t>
      </w:r>
      <w:r w:rsidR="00982F1C" w:rsidRPr="00995FEB">
        <w:rPr>
          <w:bCs/>
          <w:sz w:val="28"/>
          <w:szCs w:val="28"/>
        </w:rPr>
        <w:t>,</w:t>
      </w:r>
      <w:r w:rsidRPr="00995FEB">
        <w:rPr>
          <w:bCs/>
          <w:sz w:val="28"/>
          <w:szCs w:val="28"/>
        </w:rPr>
        <w:t xml:space="preserve"> </w:t>
      </w:r>
      <w:r w:rsidR="00982F1C" w:rsidRPr="00995FEB">
        <w:rPr>
          <w:bCs/>
          <w:sz w:val="28"/>
          <w:szCs w:val="28"/>
        </w:rPr>
        <w:t>з</w:t>
      </w:r>
      <w:r w:rsidRPr="00995FEB">
        <w:rPr>
          <w:bCs/>
          <w:sz w:val="28"/>
          <w:szCs w:val="28"/>
        </w:rPr>
        <w:t>аключается</w:t>
      </w:r>
      <w:r w:rsidR="00F73F19" w:rsidRPr="00995FEB">
        <w:rPr>
          <w:bCs/>
          <w:sz w:val="28"/>
          <w:szCs w:val="28"/>
        </w:rPr>
        <w:t xml:space="preserve"> в формировании</w:t>
      </w:r>
      <w:r w:rsidR="00B47E4D" w:rsidRPr="00995FEB">
        <w:rPr>
          <w:bCs/>
          <w:sz w:val="28"/>
          <w:szCs w:val="28"/>
        </w:rPr>
        <w:t xml:space="preserve"> навыков</w:t>
      </w:r>
      <w:r w:rsidR="009D2923" w:rsidRPr="00995FEB">
        <w:rPr>
          <w:bCs/>
          <w:sz w:val="28"/>
          <w:szCs w:val="28"/>
        </w:rPr>
        <w:t>,</w:t>
      </w:r>
      <w:r w:rsidR="009D2923">
        <w:rPr>
          <w:bCs/>
          <w:sz w:val="28"/>
          <w:szCs w:val="28"/>
        </w:rPr>
        <w:t xml:space="preserve">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r w:rsidR="009F41D5">
        <w:rPr>
          <w:color w:val="000000"/>
          <w:sz w:val="28"/>
          <w:szCs w:val="28"/>
        </w:rPr>
        <w:t>.</w:t>
      </w:r>
      <w:r w:rsidR="009D2923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>Кроме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>, усвоению общественных норм, а также формированию персональной</w:t>
      </w:r>
      <w:r w:rsidR="00654FDC">
        <w:rPr>
          <w:bCs/>
          <w:sz w:val="28"/>
          <w:szCs w:val="28"/>
        </w:rPr>
        <w:t xml:space="preserve"> деловой культуры </w:t>
      </w:r>
      <w:r w:rsidR="004B5BBA">
        <w:rPr>
          <w:bCs/>
          <w:sz w:val="28"/>
          <w:szCs w:val="28"/>
        </w:rPr>
        <w:t xml:space="preserve">и </w:t>
      </w:r>
      <w:r w:rsidR="004B5BBA" w:rsidRPr="00861B93">
        <w:rPr>
          <w:sz w:val="28"/>
          <w:szCs w:val="28"/>
        </w:rPr>
        <w:t>осмыслени</w:t>
      </w:r>
      <w:r w:rsidR="004B5BBA">
        <w:rPr>
          <w:sz w:val="28"/>
          <w:szCs w:val="28"/>
        </w:rPr>
        <w:t>ю</w:t>
      </w:r>
      <w:r w:rsidR="004B5BBA" w:rsidRPr="00861B93">
        <w:rPr>
          <w:sz w:val="28"/>
          <w:szCs w:val="28"/>
        </w:rPr>
        <w:t xml:space="preserve"> содержания профессии менеджера, ее особенностей и отличий от других профессий </w:t>
      </w:r>
      <w:r w:rsidR="00654FDC">
        <w:rPr>
          <w:bCs/>
          <w:sz w:val="28"/>
          <w:szCs w:val="28"/>
        </w:rPr>
        <w:t xml:space="preserve">будущих </w:t>
      </w:r>
      <w:r w:rsidR="009D2923">
        <w:rPr>
          <w:bCs/>
          <w:sz w:val="28"/>
          <w:szCs w:val="28"/>
        </w:rPr>
        <w:t>бакалавров</w:t>
      </w:r>
      <w:r w:rsidR="00654FDC">
        <w:rPr>
          <w:bCs/>
          <w:sz w:val="28"/>
          <w:szCs w:val="28"/>
        </w:rPr>
        <w:t>.</w:t>
      </w:r>
    </w:p>
    <w:p w:rsidR="00982F1C" w:rsidRDefault="00982F1C" w:rsidP="008D3A32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8D3A32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8D3A32" w:rsidRDefault="00982F1C" w:rsidP="008D3A32">
      <w:pPr>
        <w:tabs>
          <w:tab w:val="left" w:pos="142"/>
        </w:tabs>
        <w:suppressAutoHyphens w:val="0"/>
        <w:ind w:firstLine="709"/>
        <w:jc w:val="both"/>
        <w:rPr>
          <w:bCs/>
          <w:sz w:val="28"/>
          <w:szCs w:val="28"/>
        </w:rPr>
      </w:pPr>
      <w:r w:rsidRPr="008D3A32">
        <w:rPr>
          <w:bCs/>
          <w:sz w:val="28"/>
          <w:szCs w:val="28"/>
        </w:rPr>
        <w:t xml:space="preserve">Основной этап предполагает выполнение </w:t>
      </w:r>
      <w:r w:rsidR="00C467CF" w:rsidRPr="008D3A32">
        <w:rPr>
          <w:bCs/>
          <w:sz w:val="28"/>
          <w:szCs w:val="28"/>
        </w:rPr>
        <w:t>бакалаврами</w:t>
      </w:r>
      <w:r w:rsidRPr="008D3A32">
        <w:rPr>
          <w:bCs/>
          <w:sz w:val="28"/>
          <w:szCs w:val="28"/>
        </w:rPr>
        <w:t xml:space="preserve"> работы, направленной на решение задач, обусловленных целями практики. Среди </w:t>
      </w:r>
      <w:r w:rsidR="008D3A32">
        <w:rPr>
          <w:bCs/>
          <w:sz w:val="28"/>
          <w:szCs w:val="28"/>
        </w:rPr>
        <w:t xml:space="preserve">задач можно выделить </w:t>
      </w:r>
      <w:proofErr w:type="gramStart"/>
      <w:r w:rsidR="008D3A32">
        <w:rPr>
          <w:bCs/>
          <w:sz w:val="28"/>
          <w:szCs w:val="28"/>
        </w:rPr>
        <w:t>следующие</w:t>
      </w:r>
      <w:proofErr w:type="gramEnd"/>
      <w:r w:rsidR="008D3A32">
        <w:rPr>
          <w:bCs/>
          <w:sz w:val="28"/>
          <w:szCs w:val="28"/>
        </w:rPr>
        <w:t>:</w:t>
      </w:r>
    </w:p>
    <w:p w:rsidR="0052277B" w:rsidRPr="00995FEB" w:rsidRDefault="008D3A32" w:rsidP="0052277B">
      <w:pPr>
        <w:tabs>
          <w:tab w:val="left" w:pos="142"/>
        </w:tabs>
        <w:suppressAutoHyphens w:val="0"/>
        <w:ind w:firstLine="709"/>
        <w:jc w:val="both"/>
        <w:rPr>
          <w:bCs/>
          <w:sz w:val="28"/>
          <w:szCs w:val="28"/>
        </w:rPr>
      </w:pPr>
      <w:proofErr w:type="gramStart"/>
      <w:r w:rsidRPr="00735B1D">
        <w:rPr>
          <w:bCs/>
          <w:sz w:val="28"/>
          <w:szCs w:val="28"/>
        </w:rPr>
        <w:t xml:space="preserve">- </w:t>
      </w:r>
      <w:bookmarkStart w:id="1" w:name="_Hlk17886957"/>
      <w:r w:rsidRPr="00735B1D">
        <w:rPr>
          <w:bCs/>
          <w:sz w:val="28"/>
          <w:szCs w:val="28"/>
        </w:rPr>
        <w:t>и</w:t>
      </w:r>
      <w:r w:rsidR="00441912" w:rsidRPr="00735B1D">
        <w:rPr>
          <w:bCs/>
          <w:sz w:val="28"/>
          <w:szCs w:val="28"/>
        </w:rPr>
        <w:t xml:space="preserve">зучение общих сведений об организации </w:t>
      </w:r>
      <w:r w:rsidR="00441912" w:rsidRPr="008D3A32">
        <w:rPr>
          <w:bCs/>
          <w:sz w:val="28"/>
          <w:szCs w:val="28"/>
        </w:rPr>
        <w:t>(</w:t>
      </w:r>
      <w:r w:rsidR="00441912" w:rsidRPr="008D3A32">
        <w:rPr>
          <w:sz w:val="28"/>
          <w:szCs w:val="28"/>
        </w:rPr>
        <w:t xml:space="preserve">ознакомление с историей создания и развития предприятия; </w:t>
      </w:r>
      <w:r w:rsidR="00982F1C" w:rsidRPr="008D3A32">
        <w:rPr>
          <w:bCs/>
          <w:sz w:val="28"/>
          <w:szCs w:val="28"/>
        </w:rPr>
        <w:t>ознакомление с</w:t>
      </w:r>
      <w:r w:rsidR="009F5AA3" w:rsidRPr="008D3A32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="00982F1C" w:rsidRPr="008D3A32">
        <w:rPr>
          <w:bCs/>
          <w:sz w:val="28"/>
          <w:szCs w:val="28"/>
        </w:rPr>
        <w:t xml:space="preserve"> </w:t>
      </w:r>
      <w:r w:rsidR="00441912" w:rsidRPr="008D3A32">
        <w:rPr>
          <w:bCs/>
          <w:sz w:val="28"/>
          <w:szCs w:val="28"/>
        </w:rPr>
        <w:t>ознакомление с учредительными документами и нормативными материалами, регламентирующими деятельность организации</w:t>
      </w:r>
      <w:r w:rsidRPr="008D3A32">
        <w:rPr>
          <w:bCs/>
          <w:sz w:val="28"/>
          <w:szCs w:val="28"/>
        </w:rPr>
        <w:t>;</w:t>
      </w:r>
      <w:r w:rsidR="00441912" w:rsidRPr="008D3A32">
        <w:rPr>
          <w:bCs/>
          <w:sz w:val="28"/>
          <w:szCs w:val="28"/>
        </w:rPr>
        <w:t xml:space="preserve"> ознакомление с организационно-правовой формой пред</w:t>
      </w:r>
      <w:r w:rsidRPr="008D3A32">
        <w:rPr>
          <w:bCs/>
          <w:sz w:val="28"/>
          <w:szCs w:val="28"/>
        </w:rPr>
        <w:t>приятия и формой собственности;</w:t>
      </w:r>
      <w:r w:rsidR="00441912" w:rsidRPr="008D3A32">
        <w:rPr>
          <w:bCs/>
          <w:sz w:val="28"/>
          <w:szCs w:val="28"/>
        </w:rPr>
        <w:t xml:space="preserve"> ознакомление с организационной структурой и принципами взаимодействия</w:t>
      </w:r>
      <w:r w:rsidRPr="008D3A32">
        <w:rPr>
          <w:bCs/>
          <w:sz w:val="28"/>
          <w:szCs w:val="28"/>
        </w:rPr>
        <w:t xml:space="preserve"> подразделений;</w:t>
      </w:r>
      <w:r w:rsidR="00441912" w:rsidRPr="008D3A32">
        <w:rPr>
          <w:bCs/>
          <w:sz w:val="28"/>
          <w:szCs w:val="28"/>
        </w:rPr>
        <w:t xml:space="preserve"> выявление основных задач, видов деятельности организации</w:t>
      </w:r>
      <w:r w:rsidR="0052277B">
        <w:rPr>
          <w:bCs/>
          <w:sz w:val="28"/>
          <w:szCs w:val="28"/>
        </w:rPr>
        <w:t xml:space="preserve">, </w:t>
      </w:r>
      <w:r w:rsidR="0052277B" w:rsidRPr="00995FEB">
        <w:rPr>
          <w:bCs/>
          <w:sz w:val="28"/>
          <w:szCs w:val="28"/>
        </w:rPr>
        <w:t>основные проекты и бизнес-планы компании по внедрению инноваций);</w:t>
      </w:r>
      <w:proofErr w:type="gramEnd"/>
    </w:p>
    <w:p w:rsidR="009F41D5" w:rsidRPr="00995FEB" w:rsidRDefault="008D3A32" w:rsidP="009F41D5">
      <w:pPr>
        <w:tabs>
          <w:tab w:val="left" w:pos="142"/>
        </w:tabs>
        <w:suppressAutoHyphens w:val="0"/>
        <w:ind w:firstLine="709"/>
        <w:jc w:val="both"/>
        <w:rPr>
          <w:sz w:val="28"/>
          <w:szCs w:val="28"/>
        </w:rPr>
      </w:pPr>
      <w:proofErr w:type="gramStart"/>
      <w:r w:rsidRPr="00995FEB">
        <w:rPr>
          <w:bCs/>
          <w:sz w:val="28"/>
          <w:szCs w:val="28"/>
        </w:rPr>
        <w:t xml:space="preserve">- </w:t>
      </w:r>
      <w:r w:rsidR="009F41D5" w:rsidRPr="00995FEB">
        <w:rPr>
          <w:bCs/>
          <w:sz w:val="28"/>
          <w:szCs w:val="28"/>
        </w:rPr>
        <w:t>изучение системы управления персоналом организации (</w:t>
      </w:r>
      <w:r w:rsidR="009F41D5" w:rsidRPr="00995FEB">
        <w:rPr>
          <w:sz w:val="28"/>
          <w:szCs w:val="28"/>
        </w:rPr>
        <w:t>количественный и качественный состав работающих в организации; используемые методики прогнозирования и планирования человеческих ресурсов компании; стандарты и унифицированные формы документации по кадровому составу; методы оценки квалификации работающих и результатов их труда; методика расчета заработной платы персонала организации; система мотивации и стимулирования работников организации; процесс приема на работу (подбор, отбор, собеседование);</w:t>
      </w:r>
      <w:proofErr w:type="gramEnd"/>
      <w:r w:rsidR="009F41D5" w:rsidRPr="00995FEB">
        <w:rPr>
          <w:sz w:val="28"/>
          <w:szCs w:val="28"/>
        </w:rPr>
        <w:t xml:space="preserve"> процесс адаптации новых работников; способы организации групповой работы, </w:t>
      </w:r>
      <w:proofErr w:type="spellStart"/>
      <w:r w:rsidR="009F41D5" w:rsidRPr="00995FEB">
        <w:rPr>
          <w:sz w:val="28"/>
          <w:szCs w:val="28"/>
        </w:rPr>
        <w:t>командообразования</w:t>
      </w:r>
      <w:proofErr w:type="spellEnd"/>
      <w:r w:rsidR="009F41D5" w:rsidRPr="00995FEB">
        <w:rPr>
          <w:sz w:val="28"/>
          <w:szCs w:val="28"/>
        </w:rPr>
        <w:t xml:space="preserve"> и разрешения конфликтов; процесс профессионального продвижения и развития в организации; процесс увольнения работников организации; особенности разработки кадровых решений в организации</w:t>
      </w:r>
      <w:r w:rsidR="009F41D5" w:rsidRPr="00995FEB">
        <w:rPr>
          <w:bCs/>
          <w:sz w:val="28"/>
          <w:szCs w:val="28"/>
        </w:rPr>
        <w:t>);</w:t>
      </w:r>
    </w:p>
    <w:p w:rsidR="009F41D5" w:rsidRPr="00995FEB" w:rsidRDefault="008D3A32" w:rsidP="009F41D5">
      <w:pPr>
        <w:tabs>
          <w:tab w:val="left" w:pos="1134"/>
        </w:tabs>
        <w:suppressAutoHyphens w:val="0"/>
        <w:ind w:firstLine="709"/>
        <w:contextualSpacing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 xml:space="preserve">- </w:t>
      </w:r>
      <w:r w:rsidR="009F41D5" w:rsidRPr="00995FEB">
        <w:rPr>
          <w:sz w:val="28"/>
          <w:szCs w:val="28"/>
        </w:rPr>
        <w:t xml:space="preserve">изучение </w:t>
      </w:r>
      <w:r w:rsidR="009F41D5" w:rsidRPr="00995FEB">
        <w:rPr>
          <w:sz w:val="28"/>
          <w:szCs w:val="28"/>
          <w:lang w:eastAsia="ko-KR"/>
        </w:rPr>
        <w:t>маркетинговой деятельности организации (</w:t>
      </w:r>
      <w:r w:rsidR="009F41D5" w:rsidRPr="00995FEB">
        <w:rPr>
          <w:sz w:val="28"/>
          <w:szCs w:val="28"/>
        </w:rPr>
        <w:t xml:space="preserve">маркетинговая среда организации, основные конкуренты и покупатели; сильные и слабые стороны организации относительно конкурентов; организация маркетинговой </w:t>
      </w:r>
      <w:r w:rsidR="009F41D5" w:rsidRPr="00995FEB">
        <w:rPr>
          <w:sz w:val="28"/>
          <w:szCs w:val="28"/>
        </w:rPr>
        <w:lastRenderedPageBreak/>
        <w:t>деятельности в организации; структура маркетинговой службы; методы проведения маркетинговых исследований; ассортиментная политика организации и применяемые товарно-ассортиментные стратегии; сбытовая политика организации; ценовая политика организации; общая характеристика эффективности маркетинговой деятельности организации);</w:t>
      </w:r>
    </w:p>
    <w:p w:rsidR="009F41D5" w:rsidRPr="00995FEB" w:rsidRDefault="00E472C2" w:rsidP="009F41D5">
      <w:pPr>
        <w:tabs>
          <w:tab w:val="left" w:pos="142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 xml:space="preserve">- </w:t>
      </w:r>
      <w:r w:rsidR="009F41D5" w:rsidRPr="00995FEB">
        <w:rPr>
          <w:bCs/>
          <w:sz w:val="28"/>
          <w:szCs w:val="28"/>
        </w:rPr>
        <w:t>разработка рекомендаций по совершенствованию системы управления персоналом и маркетинговой деятельности</w:t>
      </w:r>
      <w:r w:rsidR="009F41D5" w:rsidRPr="00995FEB">
        <w:rPr>
          <w:b/>
          <w:bCs/>
          <w:sz w:val="28"/>
          <w:szCs w:val="28"/>
        </w:rPr>
        <w:t xml:space="preserve"> </w:t>
      </w:r>
      <w:r w:rsidR="009F41D5" w:rsidRPr="00995FEB">
        <w:rPr>
          <w:bCs/>
          <w:sz w:val="28"/>
          <w:szCs w:val="28"/>
        </w:rPr>
        <w:t>(</w:t>
      </w:r>
      <w:r w:rsidR="009F41D5" w:rsidRPr="00995FEB">
        <w:rPr>
          <w:sz w:val="28"/>
          <w:szCs w:val="28"/>
        </w:rPr>
        <w:t>совершенствование системы обеспечения персоналом организации; совершенствование системы развития персонала компании; направления для повышения эффективности труда персонала организации; совершенствование маркетинговой деятельности компании; маркетинговые исследования, которые необходимо провести для дальнейшего развития компании).</w:t>
      </w:r>
    </w:p>
    <w:p w:rsidR="004B5C75" w:rsidRPr="00995FEB" w:rsidRDefault="004B5C75" w:rsidP="004B5C75">
      <w:pPr>
        <w:tabs>
          <w:tab w:val="left" w:pos="1134"/>
        </w:tabs>
        <w:suppressAutoHyphens w:val="0"/>
        <w:ind w:firstLine="709"/>
        <w:contextualSpacing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 xml:space="preserve">- </w:t>
      </w:r>
      <w:r w:rsidRPr="00995FEB">
        <w:rPr>
          <w:sz w:val="28"/>
          <w:szCs w:val="28"/>
        </w:rPr>
        <w:t xml:space="preserve">изучение </w:t>
      </w:r>
      <w:r w:rsidRPr="00995FEB">
        <w:rPr>
          <w:sz w:val="28"/>
          <w:szCs w:val="28"/>
          <w:lang w:eastAsia="ko-KR"/>
        </w:rPr>
        <w:t>финансово-экономических показателей деятельности организации (</w:t>
      </w:r>
      <w:r w:rsidRPr="00995FEB">
        <w:rPr>
          <w:sz w:val="28"/>
          <w:szCs w:val="28"/>
        </w:rPr>
        <w:t>особенности формирования финансовых результатов организации; анализ финансового состояния организации в динамике (расчет показателей прибыли, рентабельности, деловой активности предприятия); оценка показателей ликвидности и платежеспособности предприятия; общая характеристика финансово-экономического положения организации);</w:t>
      </w:r>
    </w:p>
    <w:p w:rsidR="004B5C75" w:rsidRPr="008D3A32" w:rsidRDefault="004B5C75" w:rsidP="004B5C75">
      <w:pPr>
        <w:tabs>
          <w:tab w:val="left" w:pos="142"/>
        </w:tabs>
        <w:suppressAutoHyphens w:val="0"/>
        <w:ind w:firstLine="709"/>
        <w:jc w:val="both"/>
        <w:rPr>
          <w:sz w:val="28"/>
          <w:szCs w:val="28"/>
        </w:rPr>
      </w:pPr>
      <w:r w:rsidRPr="00995FEB">
        <w:rPr>
          <w:bCs/>
          <w:sz w:val="28"/>
          <w:szCs w:val="28"/>
        </w:rPr>
        <w:t>- разработка рекомендаций по совершенствованию системы управления и улучшению финансового положения компании</w:t>
      </w:r>
      <w:r w:rsidRPr="00995FEB">
        <w:rPr>
          <w:b/>
          <w:bCs/>
          <w:sz w:val="28"/>
          <w:szCs w:val="28"/>
        </w:rPr>
        <w:t xml:space="preserve"> </w:t>
      </w:r>
      <w:r w:rsidRPr="00995FEB">
        <w:rPr>
          <w:bCs/>
          <w:sz w:val="28"/>
          <w:szCs w:val="28"/>
        </w:rPr>
        <w:t>(</w:t>
      </w:r>
      <w:r w:rsidRPr="00995FEB">
        <w:rPr>
          <w:sz w:val="28"/>
          <w:szCs w:val="28"/>
        </w:rPr>
        <w:t>направления развития основной деятельности организации с использованием управленческих методов; возможности для улучшения финансового состояния организации).</w:t>
      </w:r>
    </w:p>
    <w:bookmarkEnd w:id="1"/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p w:rsidR="0075749D" w:rsidRDefault="0075749D" w:rsidP="0075749D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E347A">
        <w:rPr>
          <w:bCs/>
          <w:sz w:val="28"/>
          <w:szCs w:val="28"/>
        </w:rPr>
        <w:t xml:space="preserve">Конкретное </w:t>
      </w:r>
      <w:r>
        <w:rPr>
          <w:bCs/>
          <w:sz w:val="28"/>
          <w:szCs w:val="28"/>
        </w:rPr>
        <w:t>индивидуальное задание на</w:t>
      </w:r>
      <w:r w:rsidRPr="00AE347A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у</w:t>
      </w:r>
      <w:r w:rsidRPr="00AE347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составляется</w:t>
      </w:r>
      <w:r w:rsidRPr="00AE347A">
        <w:rPr>
          <w:bCs/>
          <w:sz w:val="28"/>
          <w:szCs w:val="28"/>
        </w:rPr>
        <w:t xml:space="preserve"> руководителем</w:t>
      </w:r>
      <w:r>
        <w:rPr>
          <w:bCs/>
          <w:sz w:val="28"/>
          <w:szCs w:val="28"/>
        </w:rPr>
        <w:t xml:space="preserve"> практики от университета с учетом масштаба и особенностей организации-базы практики, интересов практиканта, может быть расширено и дополнено и </w:t>
      </w:r>
      <w:r w:rsidRPr="00AE347A">
        <w:rPr>
          <w:bCs/>
          <w:sz w:val="28"/>
          <w:szCs w:val="28"/>
        </w:rPr>
        <w:t xml:space="preserve">отражается в индивидуальном задании </w:t>
      </w:r>
      <w:r>
        <w:rPr>
          <w:bCs/>
          <w:sz w:val="28"/>
          <w:szCs w:val="28"/>
        </w:rPr>
        <w:t>в дневнике.</w:t>
      </w:r>
    </w:p>
    <w:p w:rsidR="00AF6F96" w:rsidRPr="00F64CB8" w:rsidRDefault="00296113" w:rsidP="00AF6F96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6464D5">
        <w:rPr>
          <w:b/>
          <w:bCs/>
          <w:sz w:val="28"/>
          <w:szCs w:val="28"/>
        </w:rPr>
        <w:t xml:space="preserve"> (организационно-управленческой</w:t>
      </w:r>
      <w:r w:rsidR="006464D5"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AF6F96">
        <w:rPr>
          <w:bCs/>
          <w:sz w:val="28"/>
          <w:szCs w:val="28"/>
        </w:rPr>
        <w:t>методы сбора и обработки информации (систематизация, классификация, анализ, синтез, обобщение и др.)</w:t>
      </w:r>
      <w:r w:rsidR="00AF6F96" w:rsidRPr="007F3EC1">
        <w:rPr>
          <w:bCs/>
          <w:sz w:val="28"/>
          <w:szCs w:val="28"/>
        </w:rPr>
        <w:t xml:space="preserve">, </w:t>
      </w:r>
      <w:r w:rsidR="00AF6F96">
        <w:rPr>
          <w:bCs/>
          <w:sz w:val="28"/>
          <w:szCs w:val="28"/>
        </w:rPr>
        <w:t>контент-анализ, прогнозирование, проектирование, моделирование, статистические методы.</w:t>
      </w:r>
      <w:proofErr w:type="gramEnd"/>
    </w:p>
    <w:p w:rsidR="0001067E" w:rsidRDefault="00296113" w:rsidP="001F6E92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5A6D62">
        <w:rPr>
          <w:b/>
          <w:bCs/>
          <w:sz w:val="28"/>
          <w:szCs w:val="28"/>
        </w:rPr>
        <w:t xml:space="preserve">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807E05" w:rsidRPr="00995FEB">
        <w:rPr>
          <w:sz w:val="28"/>
          <w:szCs w:val="28"/>
        </w:rPr>
        <w:t>Производственно</w:t>
      </w:r>
      <w:r w:rsidR="00807E05" w:rsidRPr="00995FEB">
        <w:rPr>
          <w:bCs/>
          <w:sz w:val="28"/>
          <w:szCs w:val="28"/>
        </w:rPr>
        <w:t>й (организационно-управленческой)</w:t>
      </w:r>
      <w:r w:rsidR="00807E05" w:rsidRPr="00807E05">
        <w:rPr>
          <w:bCs/>
          <w:sz w:val="28"/>
          <w:szCs w:val="28"/>
        </w:rPr>
        <w:t xml:space="preserve"> практики</w:t>
      </w:r>
      <w:r w:rsidRPr="00807E05">
        <w:rPr>
          <w:bCs/>
          <w:sz w:val="28"/>
          <w:szCs w:val="28"/>
        </w:rPr>
        <w:t xml:space="preserve"> </w:t>
      </w:r>
      <w:r w:rsidR="008C58F9" w:rsidRPr="00807E05">
        <w:rPr>
          <w:bCs/>
          <w:sz w:val="28"/>
          <w:szCs w:val="28"/>
        </w:rPr>
        <w:t>бакалав</w:t>
      </w:r>
      <w:r w:rsidR="008C58F9" w:rsidRPr="0050338E">
        <w:rPr>
          <w:bCs/>
          <w:sz w:val="28"/>
          <w:szCs w:val="28"/>
        </w:rPr>
        <w:t>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1F6E9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 xml:space="preserve">. Записи </w:t>
      </w:r>
      <w:r>
        <w:rPr>
          <w:bCs/>
          <w:sz w:val="28"/>
          <w:szCs w:val="28"/>
        </w:rPr>
        <w:lastRenderedPageBreak/>
        <w:t>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807E05" w:rsidRPr="00995FEB">
        <w:rPr>
          <w:sz w:val="28"/>
          <w:szCs w:val="28"/>
        </w:rPr>
        <w:t>Производственно</w:t>
      </w:r>
      <w:r w:rsidR="00807E05" w:rsidRPr="00995FEB">
        <w:rPr>
          <w:bCs/>
          <w:sz w:val="28"/>
          <w:szCs w:val="28"/>
        </w:rPr>
        <w:t>й (организационно-управленческой)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7B7B7E" w:rsidRDefault="007B7B7E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Default="008C58F9" w:rsidP="001F6E9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 xml:space="preserve">работы </w:t>
      </w:r>
      <w:r w:rsidRPr="0005381B">
        <w:rPr>
          <w:bCs/>
          <w:sz w:val="28"/>
          <w:szCs w:val="28"/>
        </w:rPr>
        <w:t>и краткий анализ изученных документов по организационно-управленческой деятельности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Default="0004187E" w:rsidP="0005381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Pr="00883070" w:rsidRDefault="0042340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867C61" w:rsidRPr="00381CB6" w:rsidRDefault="00867C61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484D25" w:rsidRPr="00807E05" w:rsidRDefault="00296113" w:rsidP="008D3A3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807E05" w:rsidRPr="00807E05">
        <w:rPr>
          <w:b/>
          <w:sz w:val="28"/>
          <w:szCs w:val="28"/>
        </w:rPr>
        <w:t>Производственно</w:t>
      </w:r>
      <w:r w:rsidR="00807E05" w:rsidRPr="00807E05">
        <w:rPr>
          <w:b/>
          <w:bCs/>
          <w:sz w:val="28"/>
          <w:szCs w:val="28"/>
        </w:rPr>
        <w:t>й (организационно-управленческой)</w:t>
      </w:r>
      <w:r w:rsidR="00905068" w:rsidRPr="00807E05">
        <w:rPr>
          <w:b/>
          <w:bCs/>
          <w:sz w:val="28"/>
          <w:szCs w:val="28"/>
        </w:rPr>
        <w:t xml:space="preserve"> практики</w:t>
      </w:r>
    </w:p>
    <w:p w:rsidR="00484D25" w:rsidRDefault="00296113" w:rsidP="008D3A32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8D3A32">
      <w:pPr>
        <w:tabs>
          <w:tab w:val="left" w:pos="0"/>
        </w:tabs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7E537E" w:rsidRPr="007E537E" w:rsidRDefault="007E537E" w:rsidP="008D3A32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8D3A32">
      <w:pPr>
        <w:tabs>
          <w:tab w:val="left" w:pos="0"/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>ведения дневника</w:t>
      </w:r>
      <w:r w:rsidR="00AF6F96">
        <w:rPr>
          <w:sz w:val="28"/>
          <w:szCs w:val="28"/>
        </w:rPr>
        <w:t xml:space="preserve"> </w:t>
      </w:r>
      <w:r w:rsidR="00AF6F96" w:rsidRPr="00995FEB">
        <w:rPr>
          <w:sz w:val="28"/>
          <w:szCs w:val="28"/>
        </w:rPr>
        <w:t>бакалавром</w:t>
      </w:r>
      <w:r w:rsidR="00971F07" w:rsidRPr="00995FEB">
        <w:rPr>
          <w:sz w:val="28"/>
          <w:szCs w:val="28"/>
        </w:rPr>
        <w:t>,</w:t>
      </w:r>
      <w:r w:rsidR="00971F07">
        <w:rPr>
          <w:sz w:val="28"/>
          <w:szCs w:val="28"/>
        </w:rPr>
        <w:t xml:space="preserve">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Default="007E537E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Default="00423408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75749D" w:rsidRPr="0090582A" w:rsidRDefault="0075749D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Оценочные средства для </w:t>
      </w:r>
      <w:r w:rsidR="00807E05">
        <w:rPr>
          <w:bCs/>
          <w:sz w:val="28"/>
          <w:szCs w:val="28"/>
        </w:rPr>
        <w:t>П</w:t>
      </w:r>
      <w:r>
        <w:rPr>
          <w:bCs/>
          <w:sz w:val="28"/>
          <w:szCs w:val="28"/>
        </w:rPr>
        <w:t>роизводственной (организационно-управленческой) практики представлены в Методических рекомендациях.</w:t>
      </w:r>
    </w:p>
    <w:p w:rsidR="00D7494E" w:rsidRPr="0050338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Default="0090582A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По итогам аттестации </w:t>
      </w:r>
      <w:proofErr w:type="gramStart"/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proofErr w:type="gramEnd"/>
      <w:r w:rsidRPr="0090582A">
        <w:rPr>
          <w:rFonts w:ascii="Times New Roman" w:hAnsi="Times New Roman"/>
          <w:iCs/>
          <w:sz w:val="28"/>
          <w:szCs w:val="28"/>
        </w:rPr>
        <w:t xml:space="preserve"> выставляется </w:t>
      </w:r>
      <w:r w:rsidR="000509C2" w:rsidRPr="00995FEB">
        <w:rPr>
          <w:rFonts w:ascii="Times New Roman" w:hAnsi="Times New Roman"/>
          <w:iCs/>
          <w:sz w:val="28"/>
          <w:szCs w:val="28"/>
        </w:rPr>
        <w:t>зачет с оценкой</w:t>
      </w:r>
      <w:r w:rsidRPr="00995FEB">
        <w:rPr>
          <w:rFonts w:ascii="Times New Roman" w:hAnsi="Times New Roman"/>
          <w:iCs/>
          <w:sz w:val="28"/>
          <w:szCs w:val="28"/>
        </w:rPr>
        <w:t>,</w:t>
      </w:r>
      <w:r w:rsidRPr="0090582A">
        <w:rPr>
          <w:rFonts w:ascii="Times New Roman" w:hAnsi="Times New Roman"/>
          <w:iCs/>
          <w:sz w:val="28"/>
          <w:szCs w:val="28"/>
        </w:rPr>
        <w:t xml:space="preserve"> котор</w:t>
      </w:r>
      <w:r w:rsidR="00807E05">
        <w:rPr>
          <w:rFonts w:ascii="Times New Roman" w:hAnsi="Times New Roman"/>
          <w:iCs/>
          <w:sz w:val="28"/>
          <w:szCs w:val="28"/>
        </w:rPr>
        <w:t>ы</w:t>
      </w:r>
      <w:r w:rsidR="000509C2">
        <w:rPr>
          <w:rFonts w:ascii="Times New Roman" w:hAnsi="Times New Roman"/>
          <w:iCs/>
          <w:sz w:val="28"/>
          <w:szCs w:val="28"/>
        </w:rPr>
        <w:t>й</w:t>
      </w:r>
      <w:r w:rsidRPr="0090582A">
        <w:rPr>
          <w:rFonts w:ascii="Times New Roman" w:hAnsi="Times New Roman"/>
          <w:iCs/>
          <w:sz w:val="28"/>
          <w:szCs w:val="28"/>
        </w:rPr>
        <w:t xml:space="preserve">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деятельность в творческом русле.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proofErr w:type="gramStart"/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proofErr w:type="gramStart"/>
      <w:r w:rsidR="001F6E92">
        <w:rPr>
          <w:rFonts w:ascii="Times New Roman" w:hAnsi="Times New Roman"/>
          <w:iCs/>
          <w:sz w:val="28"/>
          <w:szCs w:val="28"/>
        </w:rPr>
        <w:t>обучающемуся</w:t>
      </w:r>
      <w:proofErr w:type="gramEnd"/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</w:t>
      </w:r>
      <w:r w:rsidR="0075749D">
        <w:rPr>
          <w:rFonts w:ascii="Times New Roman" w:hAnsi="Times New Roman"/>
          <w:iCs/>
          <w:sz w:val="28"/>
          <w:szCs w:val="28"/>
        </w:rPr>
        <w:t>рекомендациях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F037D7" w:rsidRPr="000E43DA" w:rsidRDefault="00F037D7" w:rsidP="00381CB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81CB6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381CB6">
      <w:pPr>
        <w:ind w:firstLine="709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381CB6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 xml:space="preserve">Фонд оценочных средств </w:t>
      </w:r>
      <w:r w:rsidR="00793AF1" w:rsidRPr="000E43DA">
        <w:rPr>
          <w:b/>
          <w:bCs/>
          <w:sz w:val="28"/>
          <w:szCs w:val="28"/>
        </w:rPr>
        <w:t xml:space="preserve">(ФОС) </w:t>
      </w:r>
      <w:r w:rsidR="00043735" w:rsidRPr="000E43DA">
        <w:rPr>
          <w:b/>
          <w:bCs/>
          <w:sz w:val="28"/>
          <w:szCs w:val="28"/>
        </w:rPr>
        <w:t>для проведения промежуточной аттестации обучающихся по практике</w:t>
      </w:r>
    </w:p>
    <w:p w:rsidR="00BE25CE" w:rsidRPr="00BE25CE" w:rsidRDefault="00E84DC8" w:rsidP="00381CB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5313A3" w:rsidRPr="00E84DC8" w:rsidRDefault="005313A3" w:rsidP="00381CB6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5313A3" w:rsidRPr="004028A9" w:rsidRDefault="005313A3" w:rsidP="00381CB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807E05" w:rsidRPr="00807E05">
        <w:rPr>
          <w:b/>
          <w:sz w:val="28"/>
          <w:szCs w:val="28"/>
        </w:rPr>
        <w:t>Производственно</w:t>
      </w:r>
      <w:r w:rsidR="00807E05" w:rsidRPr="00807E05">
        <w:rPr>
          <w:b/>
          <w:bCs/>
          <w:sz w:val="28"/>
          <w:szCs w:val="28"/>
        </w:rPr>
        <w:t>й (организационно-управленческой)</w:t>
      </w:r>
      <w:r w:rsidRPr="00807E05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CA3B62" w:rsidRPr="00B837F7" w:rsidRDefault="00CA3B62" w:rsidP="00CA3B62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0E43DA">
        <w:rPr>
          <w:sz w:val="28"/>
          <w:szCs w:val="28"/>
        </w:rPr>
        <w:t xml:space="preserve">) </w:t>
      </w:r>
      <w:r w:rsidRPr="00B837F7">
        <w:rPr>
          <w:sz w:val="28"/>
          <w:szCs w:val="28"/>
        </w:rPr>
        <w:t xml:space="preserve">основная литература: </w:t>
      </w:r>
    </w:p>
    <w:p w:rsidR="00CA3B62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proofErr w:type="spellStart"/>
      <w:r w:rsidRPr="00B837F7">
        <w:rPr>
          <w:sz w:val="28"/>
          <w:szCs w:val="28"/>
        </w:rPr>
        <w:t>Алавердов</w:t>
      </w:r>
      <w:proofErr w:type="spellEnd"/>
      <w:r w:rsidRPr="00B837F7">
        <w:rPr>
          <w:sz w:val="28"/>
          <w:szCs w:val="28"/>
        </w:rPr>
        <w:t>, А.Р. Управление человеческими ресурсами организации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А.Р. </w:t>
      </w:r>
      <w:proofErr w:type="spellStart"/>
      <w:r w:rsidRPr="00B837F7">
        <w:rPr>
          <w:sz w:val="28"/>
          <w:szCs w:val="28"/>
        </w:rPr>
        <w:t>Алавердов</w:t>
      </w:r>
      <w:proofErr w:type="spellEnd"/>
      <w:r w:rsidRPr="00B837F7">
        <w:rPr>
          <w:sz w:val="28"/>
          <w:szCs w:val="28"/>
        </w:rPr>
        <w:t xml:space="preserve">. - 3-е изд., </w:t>
      </w:r>
      <w:proofErr w:type="spellStart"/>
      <w:r w:rsidRPr="00B837F7">
        <w:rPr>
          <w:sz w:val="28"/>
          <w:szCs w:val="28"/>
        </w:rPr>
        <w:t>перераб</w:t>
      </w:r>
      <w:proofErr w:type="spellEnd"/>
      <w:r w:rsidRPr="00B837F7">
        <w:rPr>
          <w:sz w:val="28"/>
          <w:szCs w:val="28"/>
        </w:rPr>
        <w:t>. и доп. - Москва : Университет «Синергия», 2017. - 681 с. : ил</w:t>
      </w:r>
      <w:proofErr w:type="gramStart"/>
      <w:r w:rsidRPr="00B837F7">
        <w:rPr>
          <w:sz w:val="28"/>
          <w:szCs w:val="28"/>
        </w:rPr>
        <w:t xml:space="preserve">., </w:t>
      </w:r>
      <w:proofErr w:type="gramEnd"/>
      <w:r w:rsidRPr="00B837F7">
        <w:rPr>
          <w:sz w:val="28"/>
          <w:szCs w:val="28"/>
        </w:rPr>
        <w:t xml:space="preserve">табл. - (Университетская серия).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978-5-4257-0269-2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B837F7">
          <w:rPr>
            <w:rStyle w:val="ad"/>
            <w:sz w:val="28"/>
            <w:szCs w:val="28"/>
          </w:rPr>
          <w:t>http://biblioclub.ru/index.php?page=book&amp;id=455415</w:t>
        </w:r>
      </w:hyperlink>
      <w:r w:rsidRPr="00B837F7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Менеджмент в 2 ч. Часть 1 : учебник и практикум для академического </w:t>
      </w:r>
      <w:proofErr w:type="spellStart"/>
      <w:r w:rsidRPr="00876B3F">
        <w:rPr>
          <w:sz w:val="28"/>
          <w:szCs w:val="28"/>
        </w:rPr>
        <w:t>бакалавриата</w:t>
      </w:r>
      <w:proofErr w:type="spellEnd"/>
      <w:r w:rsidRPr="00876B3F">
        <w:rPr>
          <w:sz w:val="28"/>
          <w:szCs w:val="28"/>
        </w:rPr>
        <w:t xml:space="preserve"> / И. Н. Шапкин [и др.] ; под общ</w:t>
      </w:r>
      <w:proofErr w:type="gramStart"/>
      <w:r w:rsidRPr="00876B3F">
        <w:rPr>
          <w:sz w:val="28"/>
          <w:szCs w:val="28"/>
        </w:rPr>
        <w:t>.</w:t>
      </w:r>
      <w:proofErr w:type="gramEnd"/>
      <w:r w:rsidRPr="00876B3F">
        <w:rPr>
          <w:sz w:val="28"/>
          <w:szCs w:val="28"/>
        </w:rPr>
        <w:t xml:space="preserve"> </w:t>
      </w:r>
      <w:proofErr w:type="gramStart"/>
      <w:r w:rsidRPr="00876B3F">
        <w:rPr>
          <w:sz w:val="28"/>
          <w:szCs w:val="28"/>
        </w:rPr>
        <w:t>р</w:t>
      </w:r>
      <w:proofErr w:type="gramEnd"/>
      <w:r w:rsidRPr="00876B3F">
        <w:rPr>
          <w:sz w:val="28"/>
          <w:szCs w:val="28"/>
        </w:rPr>
        <w:t xml:space="preserve">ед. И. Н. Шапкина. — 4-е изд., </w:t>
      </w:r>
      <w:proofErr w:type="spellStart"/>
      <w:r w:rsidRPr="00876B3F">
        <w:rPr>
          <w:sz w:val="28"/>
          <w:szCs w:val="28"/>
        </w:rPr>
        <w:t>перераб</w:t>
      </w:r>
      <w:proofErr w:type="spellEnd"/>
      <w:r w:rsidRPr="00876B3F">
        <w:rPr>
          <w:sz w:val="28"/>
          <w:szCs w:val="28"/>
        </w:rPr>
        <w:t xml:space="preserve">. и доп. — Москва : Издательство </w:t>
      </w:r>
      <w:proofErr w:type="spellStart"/>
      <w:r w:rsidRPr="00876B3F">
        <w:rPr>
          <w:sz w:val="28"/>
          <w:szCs w:val="28"/>
        </w:rPr>
        <w:t>Юрайт</w:t>
      </w:r>
      <w:proofErr w:type="spellEnd"/>
      <w:r w:rsidRPr="00876B3F">
        <w:rPr>
          <w:sz w:val="28"/>
          <w:szCs w:val="28"/>
        </w:rPr>
        <w:t>, 2017. — 384 с. — (Серия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Бакалавр. </w:t>
      </w:r>
      <w:proofErr w:type="gramStart"/>
      <w:r w:rsidRPr="00876B3F">
        <w:rPr>
          <w:sz w:val="28"/>
          <w:szCs w:val="28"/>
        </w:rPr>
        <w:t>Академический курс).</w:t>
      </w:r>
      <w:proofErr w:type="gramEnd"/>
      <w:r w:rsidRPr="00876B3F">
        <w:rPr>
          <w:sz w:val="28"/>
          <w:szCs w:val="28"/>
        </w:rPr>
        <w:t xml:space="preserve"> — ISBN 978-5-534-04625-0. — Текст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электронный // ЭБС </w:t>
      </w:r>
      <w:proofErr w:type="spellStart"/>
      <w:r w:rsidRPr="00876B3F">
        <w:rPr>
          <w:sz w:val="28"/>
          <w:szCs w:val="28"/>
        </w:rPr>
        <w:t>Юрайт</w:t>
      </w:r>
      <w:proofErr w:type="spellEnd"/>
      <w:r w:rsidRPr="00876B3F">
        <w:rPr>
          <w:sz w:val="28"/>
          <w:szCs w:val="28"/>
        </w:rPr>
        <w:t xml:space="preserve"> [сайт]. — URL: </w:t>
      </w:r>
      <w:hyperlink r:id="rId12" w:tgtFrame="_blank" w:history="1">
        <w:r w:rsidRPr="00876B3F">
          <w:rPr>
            <w:rStyle w:val="ad"/>
            <w:sz w:val="28"/>
            <w:szCs w:val="28"/>
          </w:rPr>
          <w:t>https://biblio-online.ru/bcode/407161</w:t>
        </w:r>
      </w:hyperlink>
    </w:p>
    <w:p w:rsidR="00CA3B62" w:rsidRPr="00B837F7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lastRenderedPageBreak/>
        <w:t>Дейнека, А.В. Управление персоналом организации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А.В. Дейнека. - Москва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Издательско-торговая корпорация «Дашков и К°», 2017. - 288 с.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ил. - (Учебные издания для бакалавров). - ISBN 978-5-394-02375-0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B837F7">
          <w:rPr>
            <w:rStyle w:val="ad"/>
            <w:sz w:val="28"/>
            <w:szCs w:val="28"/>
          </w:rPr>
          <w:t>http://biblioclub.ru/index.php?page=book&amp;id=454057</w:t>
        </w:r>
      </w:hyperlink>
      <w:r w:rsidRPr="00B837F7">
        <w:rPr>
          <w:sz w:val="28"/>
          <w:szCs w:val="28"/>
        </w:rPr>
        <w:t xml:space="preserve"> </w:t>
      </w:r>
    </w:p>
    <w:p w:rsidR="00CA3B62" w:rsidRPr="00B837F7" w:rsidRDefault="00CA3B62" w:rsidP="00CA3B62">
      <w:pPr>
        <w:pStyle w:val="afe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>Левушкина, С.В. Управление человеческими ресурсами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учебное пособие / С.В. 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Ставропольский государственный аграрный университет, 2017. - 88 с.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ил.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5-7567-0164-7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B837F7">
          <w:rPr>
            <w:rStyle w:val="ad"/>
            <w:sz w:val="28"/>
            <w:szCs w:val="28"/>
          </w:rPr>
          <w:t>http://biblioclub.ru/index.php?page=book&amp;id=484972</w:t>
        </w:r>
      </w:hyperlink>
      <w:r w:rsidRPr="00B837F7">
        <w:rPr>
          <w:sz w:val="28"/>
          <w:szCs w:val="28"/>
        </w:rPr>
        <w:t xml:space="preserve"> </w:t>
      </w:r>
    </w:p>
    <w:p w:rsidR="00CA3B62" w:rsidRPr="00B837F7" w:rsidRDefault="00CA3B62" w:rsidP="00CA3B62">
      <w:pPr>
        <w:pStyle w:val="afe"/>
        <w:numPr>
          <w:ilvl w:val="0"/>
          <w:numId w:val="24"/>
        </w:numPr>
        <w:tabs>
          <w:tab w:val="clear" w:pos="36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837F7">
        <w:rPr>
          <w:sz w:val="28"/>
          <w:szCs w:val="28"/>
        </w:rPr>
        <w:t>Стратегический менеджмент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П.А. </w:t>
      </w:r>
      <w:proofErr w:type="spellStart"/>
      <w:r w:rsidRPr="00B837F7">
        <w:rPr>
          <w:sz w:val="28"/>
          <w:szCs w:val="28"/>
        </w:rPr>
        <w:t>Михненко</w:t>
      </w:r>
      <w:proofErr w:type="spellEnd"/>
      <w:r w:rsidRPr="00B837F7">
        <w:rPr>
          <w:sz w:val="28"/>
          <w:szCs w:val="28"/>
        </w:rPr>
        <w:t>, Т.А. Волкова, А.Л. </w:t>
      </w:r>
      <w:proofErr w:type="spellStart"/>
      <w:r w:rsidRPr="00B837F7">
        <w:rPr>
          <w:sz w:val="28"/>
          <w:szCs w:val="28"/>
        </w:rPr>
        <w:t>Дрондин</w:t>
      </w:r>
      <w:proofErr w:type="spellEnd"/>
      <w:r w:rsidRPr="00B837F7">
        <w:rPr>
          <w:sz w:val="28"/>
          <w:szCs w:val="28"/>
        </w:rPr>
        <w:t>, А.В. </w:t>
      </w:r>
      <w:proofErr w:type="spellStart"/>
      <w:r w:rsidRPr="00B837F7">
        <w:rPr>
          <w:sz w:val="28"/>
          <w:szCs w:val="28"/>
        </w:rPr>
        <w:t>Вегера</w:t>
      </w:r>
      <w:proofErr w:type="spellEnd"/>
      <w:r w:rsidRPr="00B837F7">
        <w:rPr>
          <w:sz w:val="28"/>
          <w:szCs w:val="28"/>
        </w:rPr>
        <w:t xml:space="preserve"> ; под ред. П.А. </w:t>
      </w:r>
      <w:proofErr w:type="spellStart"/>
      <w:r w:rsidRPr="00B837F7">
        <w:rPr>
          <w:sz w:val="28"/>
          <w:szCs w:val="28"/>
        </w:rPr>
        <w:t>Михненко</w:t>
      </w:r>
      <w:proofErr w:type="spellEnd"/>
      <w:r w:rsidRPr="00B837F7">
        <w:rPr>
          <w:sz w:val="28"/>
          <w:szCs w:val="28"/>
        </w:rPr>
        <w:t>. - Москва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Университет «Синергия», 2017. - 305 с. : ил</w:t>
      </w:r>
      <w:proofErr w:type="gramStart"/>
      <w:r w:rsidRPr="00B837F7">
        <w:rPr>
          <w:sz w:val="28"/>
          <w:szCs w:val="28"/>
        </w:rPr>
        <w:t xml:space="preserve">., </w:t>
      </w:r>
      <w:proofErr w:type="gramEnd"/>
      <w:r w:rsidRPr="00B837F7">
        <w:rPr>
          <w:sz w:val="28"/>
          <w:szCs w:val="28"/>
        </w:rPr>
        <w:t xml:space="preserve">табл. - (Легкий учебник).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978-5-4257-0277-7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5" w:history="1">
        <w:r w:rsidRPr="00B837F7">
          <w:rPr>
            <w:rStyle w:val="ad"/>
            <w:sz w:val="28"/>
            <w:szCs w:val="28"/>
          </w:rPr>
          <w:t>http://biblioclub.ru/index.php?page=book&amp;id=455434</w:t>
        </w:r>
      </w:hyperlink>
      <w:r w:rsidRPr="00B837F7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403F4">
        <w:rPr>
          <w:sz w:val="28"/>
          <w:szCs w:val="28"/>
        </w:rPr>
        <w:t>б</w:t>
      </w:r>
      <w:r w:rsidRPr="00876B3F">
        <w:rPr>
          <w:sz w:val="28"/>
          <w:szCs w:val="28"/>
        </w:rPr>
        <w:t xml:space="preserve">) дополнительная литература: </w:t>
      </w:r>
    </w:p>
    <w:p w:rsidR="00CA3B62" w:rsidRDefault="00CA3B62" w:rsidP="00CA3B62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876B3F">
        <w:rPr>
          <w:sz w:val="28"/>
          <w:szCs w:val="28"/>
        </w:rPr>
        <w:t>1.Демчук, О.Н. Теория организации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учебное пособие / О.Н. </w:t>
      </w:r>
      <w:proofErr w:type="spellStart"/>
      <w:r w:rsidRPr="00876B3F">
        <w:rPr>
          <w:sz w:val="28"/>
          <w:szCs w:val="28"/>
        </w:rPr>
        <w:t>Демчук</w:t>
      </w:r>
      <w:proofErr w:type="spellEnd"/>
      <w:r w:rsidRPr="00876B3F">
        <w:rPr>
          <w:sz w:val="28"/>
          <w:szCs w:val="28"/>
        </w:rPr>
        <w:t>, Т.А. Ефремова. - 3-е изд., стер. - Москва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Издательство «Флинта», 2017. - 262 с. - ISBN 978-5-9765-0699-2</w:t>
      </w:r>
      <w:proofErr w:type="gramStart"/>
      <w:r w:rsidRPr="00876B3F">
        <w:rPr>
          <w:sz w:val="28"/>
          <w:szCs w:val="28"/>
        </w:rPr>
        <w:t xml:space="preserve"> ;</w:t>
      </w:r>
      <w:proofErr w:type="gramEnd"/>
      <w:r w:rsidRPr="00876B3F">
        <w:rPr>
          <w:sz w:val="28"/>
          <w:szCs w:val="28"/>
        </w:rPr>
        <w:t xml:space="preserve"> То же [Электронный ресурс]. - URL: </w:t>
      </w:r>
      <w:hyperlink r:id="rId16" w:history="1">
        <w:r w:rsidRPr="00876B3F">
          <w:rPr>
            <w:rStyle w:val="ad"/>
            <w:sz w:val="28"/>
            <w:szCs w:val="28"/>
          </w:rPr>
          <w:t>http://biblioclub.ru/index.php?page=book&amp;id=54544</w:t>
        </w:r>
      </w:hyperlink>
      <w:r w:rsidRPr="00876B3F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pStyle w:val="afe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2. Блинов, А.О. Теория менеджмента</w:t>
      </w:r>
      <w:r w:rsidRPr="00786987">
        <w:rPr>
          <w:sz w:val="28"/>
          <w:szCs w:val="28"/>
        </w:rPr>
        <w:t>: учебн</w:t>
      </w:r>
      <w:r>
        <w:rPr>
          <w:sz w:val="28"/>
          <w:szCs w:val="28"/>
        </w:rPr>
        <w:t>ик / А.О. Блинов, Н.В. Угрюмова</w:t>
      </w:r>
      <w:r w:rsidRPr="00786987">
        <w:rPr>
          <w:sz w:val="28"/>
          <w:szCs w:val="28"/>
        </w:rPr>
        <w:t>; Финансовый университет при Правительстве</w:t>
      </w:r>
      <w:r>
        <w:rPr>
          <w:sz w:val="28"/>
          <w:szCs w:val="28"/>
        </w:rPr>
        <w:t xml:space="preserve"> Российской Федерации. - Москва</w:t>
      </w:r>
      <w:r w:rsidRPr="00786987">
        <w:rPr>
          <w:sz w:val="28"/>
          <w:szCs w:val="28"/>
        </w:rPr>
        <w:t>: Издательско-торговая корпораци</w:t>
      </w:r>
      <w:r>
        <w:rPr>
          <w:sz w:val="28"/>
          <w:szCs w:val="28"/>
        </w:rPr>
        <w:t>я «Дашков и К°», 2016. - 304 с.</w:t>
      </w:r>
      <w:r w:rsidRPr="00786987">
        <w:rPr>
          <w:sz w:val="28"/>
          <w:szCs w:val="28"/>
        </w:rPr>
        <w:t>: табл., схем</w:t>
      </w:r>
      <w:proofErr w:type="gramStart"/>
      <w:r w:rsidRPr="00786987">
        <w:rPr>
          <w:sz w:val="28"/>
          <w:szCs w:val="28"/>
        </w:rPr>
        <w:t xml:space="preserve">., </w:t>
      </w:r>
      <w:proofErr w:type="gramEnd"/>
      <w:r w:rsidRPr="00786987">
        <w:rPr>
          <w:sz w:val="28"/>
          <w:szCs w:val="28"/>
        </w:rPr>
        <w:t xml:space="preserve">граф. - </w:t>
      </w:r>
      <w:proofErr w:type="spellStart"/>
      <w:r w:rsidRPr="00786987">
        <w:rPr>
          <w:sz w:val="28"/>
          <w:szCs w:val="28"/>
        </w:rPr>
        <w:t>Библиогр</w:t>
      </w:r>
      <w:proofErr w:type="spellEnd"/>
      <w:r w:rsidRPr="00786987">
        <w:rPr>
          <w:sz w:val="28"/>
          <w:szCs w:val="28"/>
        </w:rPr>
        <w:t>. в</w:t>
      </w:r>
      <w:r>
        <w:rPr>
          <w:sz w:val="28"/>
          <w:szCs w:val="28"/>
        </w:rPr>
        <w:t xml:space="preserve"> кн. - ISBN 978-5-394-02404-7</w:t>
      </w:r>
      <w:proofErr w:type="gramStart"/>
      <w:r>
        <w:rPr>
          <w:sz w:val="28"/>
          <w:szCs w:val="28"/>
        </w:rPr>
        <w:t xml:space="preserve"> ;</w:t>
      </w:r>
      <w:proofErr w:type="gramEnd"/>
      <w:r w:rsidRPr="00786987">
        <w:rPr>
          <w:sz w:val="28"/>
          <w:szCs w:val="28"/>
        </w:rPr>
        <w:t xml:space="preserve">То же [Электронный ресурс]. - URL: </w:t>
      </w:r>
      <w:hyperlink r:id="rId17" w:history="1">
        <w:r w:rsidRPr="00741AD9">
          <w:rPr>
            <w:rStyle w:val="ad"/>
            <w:sz w:val="28"/>
            <w:szCs w:val="28"/>
          </w:rPr>
          <w:t>http://biblioclub.ru/index.php?page=book&amp;id=452815</w:t>
        </w:r>
      </w:hyperlink>
    </w:p>
    <w:p w:rsidR="00CA3B62" w:rsidRDefault="00CA3B62" w:rsidP="00CA3B62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B837F7">
        <w:rPr>
          <w:sz w:val="28"/>
          <w:szCs w:val="28"/>
        </w:rPr>
        <w:t>Маслова, Е.Л. Менеджмент: учебник / Е.Л. Маслова. - Москва: Издательско-торговая корпорация «Дашков и К°», 2016. - 333 с.: табл., схем</w:t>
      </w:r>
      <w:proofErr w:type="gramStart"/>
      <w:r w:rsidRPr="00B837F7">
        <w:rPr>
          <w:sz w:val="28"/>
          <w:szCs w:val="28"/>
        </w:rPr>
        <w:t xml:space="preserve">., </w:t>
      </w:r>
      <w:proofErr w:type="gramEnd"/>
      <w:r w:rsidRPr="00B837F7">
        <w:rPr>
          <w:sz w:val="28"/>
          <w:szCs w:val="28"/>
        </w:rPr>
        <w:t xml:space="preserve">ил. - (Учебные издания для бакалавров).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978-5-394-02414-6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8" w:history="1">
        <w:r w:rsidRPr="00B837F7">
          <w:rPr>
            <w:rStyle w:val="ad"/>
            <w:sz w:val="28"/>
            <w:szCs w:val="28"/>
          </w:rPr>
          <w:t>http://biblioclub.ru/index.php?page=book&amp;id=452863</w:t>
        </w:r>
      </w:hyperlink>
      <w:r w:rsidRPr="00B837F7">
        <w:rPr>
          <w:sz w:val="28"/>
          <w:szCs w:val="28"/>
        </w:rPr>
        <w:t>.</w:t>
      </w:r>
    </w:p>
    <w:p w:rsidR="00CA3B62" w:rsidRPr="00B837F7" w:rsidRDefault="00CA3B62" w:rsidP="00CA3B62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4. </w:t>
      </w:r>
      <w:r w:rsidRPr="00B837F7">
        <w:rPr>
          <w:sz w:val="28"/>
          <w:szCs w:val="28"/>
        </w:rPr>
        <w:t>Мотивация, стимулирование и оплата труда : учебник / Е.В. </w:t>
      </w:r>
      <w:proofErr w:type="spellStart"/>
      <w:r w:rsidRPr="00B837F7">
        <w:rPr>
          <w:sz w:val="28"/>
          <w:szCs w:val="28"/>
        </w:rPr>
        <w:t>Михалкина</w:t>
      </w:r>
      <w:proofErr w:type="spellEnd"/>
      <w:r w:rsidRPr="00B837F7">
        <w:rPr>
          <w:sz w:val="28"/>
          <w:szCs w:val="28"/>
        </w:rPr>
        <w:t>, Л.С. </w:t>
      </w:r>
      <w:proofErr w:type="spellStart"/>
      <w:r w:rsidRPr="00B837F7">
        <w:rPr>
          <w:sz w:val="28"/>
          <w:szCs w:val="28"/>
        </w:rPr>
        <w:t>Скачкова</w:t>
      </w:r>
      <w:proofErr w:type="spellEnd"/>
      <w:r w:rsidRPr="00B837F7">
        <w:rPr>
          <w:sz w:val="28"/>
          <w:szCs w:val="28"/>
        </w:rPr>
        <w:t>, Е.П. Костенко и др. ; под общ</w:t>
      </w:r>
      <w:proofErr w:type="gramStart"/>
      <w:r w:rsidRPr="00B837F7">
        <w:rPr>
          <w:sz w:val="28"/>
          <w:szCs w:val="28"/>
        </w:rPr>
        <w:t>.</w:t>
      </w:r>
      <w:proofErr w:type="gramEnd"/>
      <w:r w:rsidRPr="00B837F7">
        <w:rPr>
          <w:sz w:val="28"/>
          <w:szCs w:val="28"/>
        </w:rPr>
        <w:t xml:space="preserve"> </w:t>
      </w:r>
      <w:proofErr w:type="gramStart"/>
      <w:r w:rsidRPr="00B837F7">
        <w:rPr>
          <w:sz w:val="28"/>
          <w:szCs w:val="28"/>
        </w:rPr>
        <w:t>р</w:t>
      </w:r>
      <w:proofErr w:type="gramEnd"/>
      <w:r w:rsidRPr="00B837F7">
        <w:rPr>
          <w:sz w:val="28"/>
          <w:szCs w:val="28"/>
        </w:rPr>
        <w:t xml:space="preserve">ед. Е.В. </w:t>
      </w:r>
      <w:proofErr w:type="spellStart"/>
      <w:r w:rsidRPr="00B837F7">
        <w:rPr>
          <w:sz w:val="28"/>
          <w:szCs w:val="28"/>
        </w:rPr>
        <w:t>Михалкиной</w:t>
      </w:r>
      <w:proofErr w:type="spellEnd"/>
      <w:r w:rsidRPr="00B837F7">
        <w:rPr>
          <w:sz w:val="28"/>
          <w:szCs w:val="28"/>
        </w:rPr>
        <w:t xml:space="preserve"> ; Министерство образования и науки РФ, Южный федеральный университет. - Ростов-на-Дону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Издательство Южного федерального университета, 2017. - 337 с. : схем., табл.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978-5-9275-2256-9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9" w:history="1">
        <w:r w:rsidRPr="00B837F7">
          <w:rPr>
            <w:rStyle w:val="ad"/>
            <w:sz w:val="28"/>
            <w:szCs w:val="28"/>
          </w:rPr>
          <w:t>http://biblioclub.ru/index.php?page=book&amp;id=493245</w:t>
        </w:r>
      </w:hyperlink>
      <w:r w:rsidRPr="00B837F7">
        <w:rPr>
          <w:sz w:val="28"/>
          <w:szCs w:val="28"/>
        </w:rPr>
        <w:t xml:space="preserve"> </w:t>
      </w:r>
    </w:p>
    <w:p w:rsidR="00CA3B62" w:rsidRPr="00876B3F" w:rsidRDefault="00CA3B62" w:rsidP="00CA3B62">
      <w:pPr>
        <w:pStyle w:val="afe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 </w:t>
      </w:r>
      <w:r w:rsidRPr="00876B3F">
        <w:rPr>
          <w:sz w:val="28"/>
          <w:szCs w:val="28"/>
        </w:rPr>
        <w:t>5.Управление персоналом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учебное пособие / Г.И. Михайлина, Л.В. </w:t>
      </w:r>
      <w:proofErr w:type="spellStart"/>
      <w:r w:rsidRPr="00876B3F">
        <w:rPr>
          <w:sz w:val="28"/>
          <w:szCs w:val="28"/>
        </w:rPr>
        <w:t>Матраева</w:t>
      </w:r>
      <w:proofErr w:type="spellEnd"/>
      <w:r w:rsidRPr="00876B3F">
        <w:rPr>
          <w:sz w:val="28"/>
          <w:szCs w:val="28"/>
        </w:rPr>
        <w:t>, Д.Л. Михайлин, А.В. Беляк. - 3-е изд. - Москва : Издательско-торговая корпорация «Дашков и К°», 2016. - 280 с.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ил. - </w:t>
      </w:r>
      <w:proofErr w:type="spellStart"/>
      <w:r w:rsidRPr="00876B3F">
        <w:rPr>
          <w:sz w:val="28"/>
          <w:szCs w:val="28"/>
        </w:rPr>
        <w:t>Библиогр</w:t>
      </w:r>
      <w:proofErr w:type="spellEnd"/>
      <w:r w:rsidRPr="00876B3F">
        <w:rPr>
          <w:sz w:val="28"/>
          <w:szCs w:val="28"/>
        </w:rPr>
        <w:t>. в кн. - ISBN 978-5-394-01749-0</w:t>
      </w:r>
      <w:proofErr w:type="gramStart"/>
      <w:r w:rsidRPr="00876B3F">
        <w:rPr>
          <w:sz w:val="28"/>
          <w:szCs w:val="28"/>
        </w:rPr>
        <w:t xml:space="preserve"> ;</w:t>
      </w:r>
      <w:proofErr w:type="gramEnd"/>
      <w:r w:rsidRPr="00876B3F">
        <w:rPr>
          <w:sz w:val="28"/>
          <w:szCs w:val="28"/>
        </w:rPr>
        <w:t xml:space="preserve"> То же [Электронный ресурс]. - URL: </w:t>
      </w:r>
      <w:hyperlink r:id="rId20" w:history="1">
        <w:r w:rsidRPr="00876B3F">
          <w:rPr>
            <w:rStyle w:val="ad"/>
            <w:sz w:val="28"/>
            <w:szCs w:val="28"/>
          </w:rPr>
          <w:t>http://biblioclub.ru/index.php?page=book&amp;id=453363</w:t>
        </w:r>
      </w:hyperlink>
      <w:r w:rsidRPr="00876B3F">
        <w:rPr>
          <w:sz w:val="28"/>
          <w:szCs w:val="28"/>
        </w:rPr>
        <w:t xml:space="preserve"> </w:t>
      </w:r>
    </w:p>
    <w:p w:rsidR="00CA3B62" w:rsidRDefault="00CA3B62" w:rsidP="00CA3B62"/>
    <w:p w:rsidR="00876B0F" w:rsidRDefault="00876B0F" w:rsidP="0059442D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rPr>
          <w:sz w:val="28"/>
          <w:szCs w:val="28"/>
        </w:rPr>
      </w:pPr>
    </w:p>
    <w:p w:rsidR="0059442D" w:rsidRDefault="0059442D" w:rsidP="0059442D">
      <w:pPr>
        <w:widowControl w:val="0"/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lastRenderedPageBreak/>
        <w:t>в) Интернет-ресурсы: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48"/>
        <w:gridCol w:w="6223"/>
      </w:tblGrid>
      <w:tr w:rsidR="0059442D" w:rsidRPr="008218A6" w:rsidTr="0059442D">
        <w:tc>
          <w:tcPr>
            <w:tcW w:w="3348" w:type="dxa"/>
          </w:tcPr>
          <w:p w:rsidR="0059442D" w:rsidRPr="008218A6" w:rsidRDefault="00585185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1" w:history="1">
              <w:r w:rsidR="0059442D" w:rsidRPr="008218A6">
                <w:rPr>
                  <w:rStyle w:val="ad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585185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59442D" w:rsidRPr="008218A6">
                <w:rPr>
                  <w:rStyle w:val="ad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 xml:space="preserve">Научная электронная библиотека </w:t>
            </w:r>
          </w:p>
        </w:tc>
      </w:tr>
      <w:tr w:rsidR="0059442D" w:rsidRPr="008218A6" w:rsidTr="0059442D">
        <w:tc>
          <w:tcPr>
            <w:tcW w:w="3348" w:type="dxa"/>
          </w:tcPr>
          <w:p w:rsidR="0059442D" w:rsidRPr="008218A6" w:rsidRDefault="00585185" w:rsidP="0059442D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3" w:history="1">
              <w:r w:rsidR="0059442D" w:rsidRPr="008218A6">
                <w:rPr>
                  <w:rStyle w:val="ad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23" w:type="dxa"/>
          </w:tcPr>
          <w:p w:rsidR="0059442D" w:rsidRPr="008218A6" w:rsidRDefault="0059442D" w:rsidP="0059442D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Универсальные базы данных изданий</w:t>
            </w:r>
          </w:p>
        </w:tc>
      </w:tr>
    </w:tbl>
    <w:p w:rsidR="0075749D" w:rsidRDefault="0075749D" w:rsidP="0029611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296113" w:rsidRDefault="00905068" w:rsidP="00296113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807E05">
        <w:rPr>
          <w:b/>
          <w:bCs/>
          <w:sz w:val="28"/>
          <w:szCs w:val="28"/>
        </w:rPr>
        <w:t>П</w:t>
      </w:r>
      <w:r w:rsidR="001F6E92">
        <w:rPr>
          <w:b/>
          <w:bCs/>
          <w:sz w:val="28"/>
          <w:szCs w:val="28"/>
        </w:rPr>
        <w:t>роизводственной</w:t>
      </w:r>
      <w:r w:rsidR="005A6D62">
        <w:rPr>
          <w:b/>
          <w:bCs/>
          <w:sz w:val="28"/>
          <w:szCs w:val="28"/>
        </w:rPr>
        <w:t xml:space="preserve">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5C7505" w:rsidRPr="000E43DA">
        <w:rPr>
          <w:b/>
          <w:bCs/>
          <w:sz w:val="28"/>
          <w:szCs w:val="28"/>
        </w:rPr>
        <w:t xml:space="preserve">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>аммного обеспечения и информационных справочных систем</w:t>
      </w:r>
      <w:r w:rsidR="00296113" w:rsidRPr="00B52684">
        <w:rPr>
          <w:bCs/>
          <w:sz w:val="28"/>
          <w:szCs w:val="28"/>
        </w:rPr>
        <w:t xml:space="preserve"> (</w:t>
      </w:r>
      <w:r w:rsidR="00296113" w:rsidRPr="000E43DA">
        <w:rPr>
          <w:bCs/>
          <w:sz w:val="28"/>
          <w:szCs w:val="28"/>
        </w:rPr>
        <w:t>при необходимости)</w:t>
      </w:r>
    </w:p>
    <w:p w:rsidR="0059442D" w:rsidRPr="003A378C" w:rsidRDefault="00585185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4" w:history="1">
        <w:r w:rsidR="0059442D" w:rsidRPr="003A378C">
          <w:rPr>
            <w:rStyle w:val="ad"/>
            <w:sz w:val="28"/>
            <w:szCs w:val="28"/>
          </w:rPr>
          <w:t>www.aup.ru</w:t>
        </w:r>
      </w:hyperlink>
      <w:r w:rsidR="0059442D" w:rsidRPr="003A378C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59442D" w:rsidRPr="003A378C" w:rsidRDefault="00585185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5" w:history="1">
        <w:r w:rsidR="0059442D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59442D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59442D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59442D" w:rsidRPr="003A378C" w:rsidRDefault="00585185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6" w:history="1">
        <w:r w:rsidR="0059442D" w:rsidRPr="003A378C">
          <w:rPr>
            <w:rStyle w:val="ad"/>
            <w:sz w:val="28"/>
            <w:szCs w:val="28"/>
          </w:rPr>
          <w:t>www.rhr.ru</w:t>
        </w:r>
      </w:hyperlink>
      <w:r w:rsidR="0059442D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59442D" w:rsidRPr="003A378C" w:rsidRDefault="00585185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7" w:history="1">
        <w:r w:rsidR="0059442D" w:rsidRPr="003A378C">
          <w:rPr>
            <w:rStyle w:val="ad"/>
            <w:sz w:val="28"/>
            <w:szCs w:val="28"/>
          </w:rPr>
          <w:t>www.dis.ru/lcp/</w:t>
        </w:r>
      </w:hyperlink>
      <w:r w:rsidR="0059442D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59442D" w:rsidRPr="003A378C" w:rsidRDefault="00585185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8" w:history="1">
        <w:r w:rsidR="0059442D" w:rsidRPr="003A378C">
          <w:rPr>
            <w:rStyle w:val="ad"/>
            <w:sz w:val="28"/>
            <w:szCs w:val="28"/>
          </w:rPr>
          <w:t>www.dis.ru/manag/</w:t>
        </w:r>
      </w:hyperlink>
      <w:r w:rsidR="0059442D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59442D" w:rsidRPr="003A378C" w:rsidRDefault="00585185" w:rsidP="003A378C">
      <w:pPr>
        <w:widowControl w:val="0"/>
        <w:numPr>
          <w:ilvl w:val="0"/>
          <w:numId w:val="30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9" w:history="1">
        <w:r w:rsidR="0059442D" w:rsidRPr="003A378C">
          <w:rPr>
            <w:rStyle w:val="ad"/>
            <w:sz w:val="28"/>
            <w:szCs w:val="28"/>
          </w:rPr>
          <w:t>www.hra.ru</w:t>
        </w:r>
      </w:hyperlink>
      <w:r w:rsidR="0059442D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59442D" w:rsidRPr="003A378C" w:rsidRDefault="0059442D" w:rsidP="003A378C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3A378C">
        <w:rPr>
          <w:sz w:val="28"/>
          <w:szCs w:val="28"/>
        </w:rPr>
        <w:t xml:space="preserve">7. </w:t>
      </w:r>
      <w:hyperlink r:id="rId30" w:history="1">
        <w:r w:rsidRPr="003A378C">
          <w:rPr>
            <w:rStyle w:val="ad"/>
            <w:sz w:val="28"/>
            <w:szCs w:val="28"/>
          </w:rPr>
          <w:t>www.hrm.ru</w:t>
        </w:r>
      </w:hyperlink>
      <w:r w:rsidRPr="003A378C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3910E9" w:rsidRDefault="0059442D" w:rsidP="003910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A378C">
        <w:rPr>
          <w:bCs/>
          <w:sz w:val="28"/>
          <w:szCs w:val="28"/>
        </w:rPr>
        <w:t>8</w:t>
      </w:r>
      <w:r w:rsidR="00E46265" w:rsidRPr="003A378C">
        <w:rPr>
          <w:bCs/>
          <w:sz w:val="28"/>
          <w:szCs w:val="28"/>
        </w:rPr>
        <w:t xml:space="preserve">. </w:t>
      </w:r>
      <w:r w:rsidR="00E46265" w:rsidRPr="000E1AB6">
        <w:rPr>
          <w:bCs/>
          <w:sz w:val="28"/>
          <w:szCs w:val="28"/>
        </w:rPr>
        <w:t>Правовые информационные системы «Гарант», «Консультант</w:t>
      </w:r>
      <w:r w:rsidR="003910E9" w:rsidRPr="000E1AB6">
        <w:rPr>
          <w:bCs/>
          <w:sz w:val="28"/>
          <w:szCs w:val="28"/>
        </w:rPr>
        <w:t xml:space="preserve"> Плюс»</w:t>
      </w:r>
    </w:p>
    <w:p w:rsidR="003910E9" w:rsidRPr="005A41F2" w:rsidRDefault="003910E9" w:rsidP="003910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9.</w:t>
      </w:r>
      <w:r>
        <w:rPr>
          <w:sz w:val="28"/>
          <w:szCs w:val="28"/>
        </w:rPr>
        <w:t xml:space="preserve"> </w:t>
      </w:r>
      <w:r w:rsidRPr="003401EB">
        <w:rPr>
          <w:sz w:val="28"/>
          <w:szCs w:val="28"/>
        </w:rPr>
        <w:t xml:space="preserve">ЭОИС LMS </w:t>
      </w:r>
      <w:proofErr w:type="spellStart"/>
      <w:r w:rsidRPr="003401EB">
        <w:rPr>
          <w:sz w:val="28"/>
          <w:szCs w:val="28"/>
        </w:rPr>
        <w:t>Moodle</w:t>
      </w:r>
      <w:proofErr w:type="spellEnd"/>
    </w:p>
    <w:p w:rsidR="003910E9" w:rsidRPr="003A378C" w:rsidRDefault="003910E9" w:rsidP="003A378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5313A3" w:rsidRPr="00D637A1" w:rsidRDefault="005313A3" w:rsidP="00450DF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807E05">
        <w:rPr>
          <w:b/>
          <w:sz w:val="28"/>
          <w:szCs w:val="28"/>
        </w:rPr>
        <w:t>П</w:t>
      </w:r>
      <w:r w:rsidR="009444E6" w:rsidRPr="009444E6">
        <w:rPr>
          <w:b/>
          <w:sz w:val="28"/>
          <w:szCs w:val="28"/>
        </w:rPr>
        <w:t>роизводственно</w:t>
      </w:r>
      <w:r w:rsidR="009444E6">
        <w:rPr>
          <w:b/>
          <w:bCs/>
          <w:sz w:val="28"/>
          <w:szCs w:val="28"/>
        </w:rPr>
        <w:t>й</w:t>
      </w:r>
      <w:r w:rsidR="005A6D62">
        <w:rPr>
          <w:b/>
          <w:bCs/>
          <w:sz w:val="28"/>
          <w:szCs w:val="28"/>
        </w:rPr>
        <w:t xml:space="preserve">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DE21CF" w:rsidRPr="00AD191F" w:rsidRDefault="00DE21CF" w:rsidP="00DE21CF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DE21CF" w:rsidRPr="00AD191F" w:rsidRDefault="00DE21CF" w:rsidP="00DE21CF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 xml:space="preserve">- аудитории для проведения лекционных, семинарских и практических занятий (оборудованные учебной мебелью, </w:t>
      </w:r>
      <w:r w:rsidRPr="000E1AB6">
        <w:rPr>
          <w:szCs w:val="28"/>
        </w:rPr>
        <w:t>современным видеопроекционным оборудованием для презентаций, средствами звуковоспроизведения,</w:t>
      </w:r>
      <w:r w:rsidRPr="00AD191F">
        <w:rPr>
          <w:szCs w:val="28"/>
        </w:rPr>
        <w:t xml:space="preserve"> экраном, и имеющие выход в Интернет);</w:t>
      </w:r>
    </w:p>
    <w:p w:rsidR="00DE21CF" w:rsidRPr="00AD191F" w:rsidRDefault="00DE21CF" w:rsidP="00DE21CF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DE21CF" w:rsidRPr="00AD191F" w:rsidRDefault="00DE21CF" w:rsidP="00DE21C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DE21CF" w:rsidRDefault="00DE21CF" w:rsidP="00DE21CF">
      <w:pPr>
        <w:pStyle w:val="Default"/>
        <w:tabs>
          <w:tab w:val="left" w:pos="851"/>
        </w:tabs>
        <w:ind w:firstLine="709"/>
        <w:jc w:val="both"/>
      </w:pPr>
    </w:p>
    <w:p w:rsidR="00527E56" w:rsidRDefault="00135442" w:rsidP="00135442">
      <w:pPr>
        <w:jc w:val="center"/>
        <w:rPr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52515" cy="8453755"/>
            <wp:effectExtent l="0" t="0" r="635" b="4445"/>
            <wp:docPr id="3" name="Рисунок 3" descr="D:\БУЛГАНИНА\ОПОП 2017 Менеджмент\Менеджмент-маркетинг МБ-14,15\скан МБ-14,15\пр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D:\БУЛГАНИНА\ОПОП 2017 Менеджмент\Менеджмент-маркетинг МБ-14,15\скан МБ-14,15\пр3.jpe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45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CE2E50" w:rsidRPr="00BC4580" w:rsidRDefault="004C1E03" w:rsidP="00CE2E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876B0F">
      <w:footerReference w:type="default" r:id="rId32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5185" w:rsidRDefault="00585185">
      <w:r>
        <w:separator/>
      </w:r>
    </w:p>
  </w:endnote>
  <w:endnote w:type="continuationSeparator" w:id="0">
    <w:p w:rsidR="00585185" w:rsidRDefault="005851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752" w:rsidRDefault="0016141E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AA251C">
      <w:rPr>
        <w:noProof/>
      </w:rPr>
      <w:t>2</w:t>
    </w:r>
    <w:r>
      <w:fldChar w:fldCharType="end"/>
    </w:r>
  </w:p>
  <w:p w:rsidR="00AB4752" w:rsidRDefault="00AB4752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5185" w:rsidRDefault="00585185">
      <w:r>
        <w:separator/>
      </w:r>
    </w:p>
  </w:footnote>
  <w:footnote w:type="continuationSeparator" w:id="0">
    <w:p w:rsidR="00585185" w:rsidRDefault="005851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1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2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5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28D5B09"/>
    <w:multiLevelType w:val="hybridMultilevel"/>
    <w:tmpl w:val="4594A34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9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1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F3433D1"/>
    <w:multiLevelType w:val="multilevel"/>
    <w:tmpl w:val="B1F47B80"/>
    <w:numStyleLink w:val="10"/>
  </w:abstractNum>
  <w:abstractNum w:abstractNumId="35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3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1"/>
  </w:num>
  <w:num w:numId="19">
    <w:abstractNumId w:val="34"/>
  </w:num>
  <w:num w:numId="20">
    <w:abstractNumId w:val="20"/>
  </w:num>
  <w:num w:numId="21">
    <w:abstractNumId w:val="25"/>
  </w:num>
  <w:num w:numId="22">
    <w:abstractNumId w:val="0"/>
  </w:num>
  <w:num w:numId="23">
    <w:abstractNumId w:val="32"/>
  </w:num>
  <w:num w:numId="24">
    <w:abstractNumId w:val="24"/>
  </w:num>
  <w:num w:numId="25">
    <w:abstractNumId w:val="17"/>
  </w:num>
  <w:num w:numId="26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0"/>
  </w:num>
  <w:num w:numId="29">
    <w:abstractNumId w:val="16"/>
  </w:num>
  <w:num w:numId="30">
    <w:abstractNumId w:val="28"/>
  </w:num>
  <w:num w:numId="31">
    <w:abstractNumId w:val="18"/>
  </w:num>
  <w:num w:numId="32">
    <w:abstractNumId w:val="27"/>
  </w:num>
  <w:num w:numId="33">
    <w:abstractNumId w:val="35"/>
  </w:num>
  <w:num w:numId="34">
    <w:abstractNumId w:val="15"/>
  </w:num>
  <w:num w:numId="35">
    <w:abstractNumId w:val="22"/>
  </w:num>
  <w:num w:numId="36">
    <w:abstractNumId w:val="33"/>
  </w:num>
  <w:num w:numId="3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embedSystemFont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1024D"/>
    <w:rsid w:val="0001067E"/>
    <w:rsid w:val="00020FF3"/>
    <w:rsid w:val="00027CDA"/>
    <w:rsid w:val="00030B2F"/>
    <w:rsid w:val="00034493"/>
    <w:rsid w:val="0004187E"/>
    <w:rsid w:val="00041D6B"/>
    <w:rsid w:val="00043735"/>
    <w:rsid w:val="000509C2"/>
    <w:rsid w:val="00051A07"/>
    <w:rsid w:val="0005381B"/>
    <w:rsid w:val="00056A96"/>
    <w:rsid w:val="00061BA6"/>
    <w:rsid w:val="00063745"/>
    <w:rsid w:val="000735B7"/>
    <w:rsid w:val="000831E0"/>
    <w:rsid w:val="00084B2C"/>
    <w:rsid w:val="00087888"/>
    <w:rsid w:val="000916BD"/>
    <w:rsid w:val="00092C64"/>
    <w:rsid w:val="00092D5A"/>
    <w:rsid w:val="000A4AC2"/>
    <w:rsid w:val="000B02E4"/>
    <w:rsid w:val="000B7554"/>
    <w:rsid w:val="000D4646"/>
    <w:rsid w:val="000E057F"/>
    <w:rsid w:val="000E1AB6"/>
    <w:rsid w:val="000E43DA"/>
    <w:rsid w:val="000F0003"/>
    <w:rsid w:val="0010032C"/>
    <w:rsid w:val="00117A70"/>
    <w:rsid w:val="00120238"/>
    <w:rsid w:val="001353EE"/>
    <w:rsid w:val="00135442"/>
    <w:rsid w:val="0013645C"/>
    <w:rsid w:val="00137B18"/>
    <w:rsid w:val="001416C3"/>
    <w:rsid w:val="00144C1A"/>
    <w:rsid w:val="0016141E"/>
    <w:rsid w:val="001A0FA8"/>
    <w:rsid w:val="001A45B5"/>
    <w:rsid w:val="001B2FA4"/>
    <w:rsid w:val="001B768B"/>
    <w:rsid w:val="001C505E"/>
    <w:rsid w:val="001C53D9"/>
    <w:rsid w:val="001D07D6"/>
    <w:rsid w:val="001D460D"/>
    <w:rsid w:val="001D67C7"/>
    <w:rsid w:val="001E0945"/>
    <w:rsid w:val="001F4756"/>
    <w:rsid w:val="001F4EA7"/>
    <w:rsid w:val="001F6E92"/>
    <w:rsid w:val="0020654C"/>
    <w:rsid w:val="00206788"/>
    <w:rsid w:val="002071A0"/>
    <w:rsid w:val="00207791"/>
    <w:rsid w:val="002125F9"/>
    <w:rsid w:val="00234504"/>
    <w:rsid w:val="00236755"/>
    <w:rsid w:val="00240DDD"/>
    <w:rsid w:val="00243AD4"/>
    <w:rsid w:val="00243C2F"/>
    <w:rsid w:val="00251CBA"/>
    <w:rsid w:val="002522D3"/>
    <w:rsid w:val="002550BF"/>
    <w:rsid w:val="0025537D"/>
    <w:rsid w:val="0026088D"/>
    <w:rsid w:val="00263F77"/>
    <w:rsid w:val="00276659"/>
    <w:rsid w:val="002809F4"/>
    <w:rsid w:val="00281C4E"/>
    <w:rsid w:val="00284AB3"/>
    <w:rsid w:val="00296113"/>
    <w:rsid w:val="002B0FBA"/>
    <w:rsid w:val="002B4C56"/>
    <w:rsid w:val="002C6325"/>
    <w:rsid w:val="002C6C03"/>
    <w:rsid w:val="002D2591"/>
    <w:rsid w:val="002D76BE"/>
    <w:rsid w:val="002E5B35"/>
    <w:rsid w:val="002E5F9E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57BAC"/>
    <w:rsid w:val="00363FAB"/>
    <w:rsid w:val="00367E09"/>
    <w:rsid w:val="00372197"/>
    <w:rsid w:val="003769AE"/>
    <w:rsid w:val="00381CB6"/>
    <w:rsid w:val="00382F77"/>
    <w:rsid w:val="003910E9"/>
    <w:rsid w:val="003A378C"/>
    <w:rsid w:val="003A38AB"/>
    <w:rsid w:val="003A5378"/>
    <w:rsid w:val="003A7D3C"/>
    <w:rsid w:val="003C3C5D"/>
    <w:rsid w:val="003C7163"/>
    <w:rsid w:val="003C75F7"/>
    <w:rsid w:val="003D4DA3"/>
    <w:rsid w:val="003F1369"/>
    <w:rsid w:val="003F4560"/>
    <w:rsid w:val="004028A9"/>
    <w:rsid w:val="00402990"/>
    <w:rsid w:val="00404A12"/>
    <w:rsid w:val="00406FB8"/>
    <w:rsid w:val="0041344B"/>
    <w:rsid w:val="00416D53"/>
    <w:rsid w:val="00416FD0"/>
    <w:rsid w:val="00423408"/>
    <w:rsid w:val="00435CBB"/>
    <w:rsid w:val="00436FAC"/>
    <w:rsid w:val="004371E7"/>
    <w:rsid w:val="00441912"/>
    <w:rsid w:val="0044434E"/>
    <w:rsid w:val="004449ED"/>
    <w:rsid w:val="00450DFF"/>
    <w:rsid w:val="0045372C"/>
    <w:rsid w:val="00455428"/>
    <w:rsid w:val="00474F30"/>
    <w:rsid w:val="00483D7D"/>
    <w:rsid w:val="00484D25"/>
    <w:rsid w:val="00491418"/>
    <w:rsid w:val="00493968"/>
    <w:rsid w:val="004A17FD"/>
    <w:rsid w:val="004B5BBA"/>
    <w:rsid w:val="004B5C75"/>
    <w:rsid w:val="004B6DF9"/>
    <w:rsid w:val="004C1E03"/>
    <w:rsid w:val="004C6758"/>
    <w:rsid w:val="004C69A9"/>
    <w:rsid w:val="004D6EDD"/>
    <w:rsid w:val="004E682C"/>
    <w:rsid w:val="004F2595"/>
    <w:rsid w:val="004F3610"/>
    <w:rsid w:val="004F6E19"/>
    <w:rsid w:val="0050265A"/>
    <w:rsid w:val="0050338E"/>
    <w:rsid w:val="0051561F"/>
    <w:rsid w:val="005216D6"/>
    <w:rsid w:val="0052277B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5185"/>
    <w:rsid w:val="00587345"/>
    <w:rsid w:val="0059442D"/>
    <w:rsid w:val="00595490"/>
    <w:rsid w:val="005965F4"/>
    <w:rsid w:val="005974E3"/>
    <w:rsid w:val="005A1C08"/>
    <w:rsid w:val="005A6D62"/>
    <w:rsid w:val="005B13AB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2710F"/>
    <w:rsid w:val="0063377B"/>
    <w:rsid w:val="00642CC2"/>
    <w:rsid w:val="00643B69"/>
    <w:rsid w:val="006464D5"/>
    <w:rsid w:val="00654B9D"/>
    <w:rsid w:val="00654FDC"/>
    <w:rsid w:val="006615D0"/>
    <w:rsid w:val="00662232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B5ECC"/>
    <w:rsid w:val="006C3738"/>
    <w:rsid w:val="006D549D"/>
    <w:rsid w:val="006E0783"/>
    <w:rsid w:val="006E39DC"/>
    <w:rsid w:val="006E4EAE"/>
    <w:rsid w:val="006F24EB"/>
    <w:rsid w:val="00701A4F"/>
    <w:rsid w:val="007055EE"/>
    <w:rsid w:val="007059A2"/>
    <w:rsid w:val="00713B7E"/>
    <w:rsid w:val="00721479"/>
    <w:rsid w:val="007342B0"/>
    <w:rsid w:val="00735A33"/>
    <w:rsid w:val="00735B1D"/>
    <w:rsid w:val="00740317"/>
    <w:rsid w:val="00740694"/>
    <w:rsid w:val="0074338D"/>
    <w:rsid w:val="00745974"/>
    <w:rsid w:val="0075749D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E6E53"/>
    <w:rsid w:val="007F2ACA"/>
    <w:rsid w:val="00801646"/>
    <w:rsid w:val="00807E05"/>
    <w:rsid w:val="00815512"/>
    <w:rsid w:val="0082148A"/>
    <w:rsid w:val="00830423"/>
    <w:rsid w:val="008333B4"/>
    <w:rsid w:val="00843EF3"/>
    <w:rsid w:val="00847547"/>
    <w:rsid w:val="00852B05"/>
    <w:rsid w:val="0085469D"/>
    <w:rsid w:val="00857818"/>
    <w:rsid w:val="0086254B"/>
    <w:rsid w:val="00864FA2"/>
    <w:rsid w:val="00867C61"/>
    <w:rsid w:val="00876B0F"/>
    <w:rsid w:val="00883070"/>
    <w:rsid w:val="00890CC2"/>
    <w:rsid w:val="00896F3E"/>
    <w:rsid w:val="00897485"/>
    <w:rsid w:val="008A4BB1"/>
    <w:rsid w:val="008B6233"/>
    <w:rsid w:val="008C25A6"/>
    <w:rsid w:val="008C58F9"/>
    <w:rsid w:val="008D3A32"/>
    <w:rsid w:val="008E12AC"/>
    <w:rsid w:val="008E14C0"/>
    <w:rsid w:val="008E2FAE"/>
    <w:rsid w:val="008E3DCB"/>
    <w:rsid w:val="008F1DB7"/>
    <w:rsid w:val="008F4EA1"/>
    <w:rsid w:val="00905068"/>
    <w:rsid w:val="0090582A"/>
    <w:rsid w:val="0090743A"/>
    <w:rsid w:val="0091749D"/>
    <w:rsid w:val="009215F0"/>
    <w:rsid w:val="0092783C"/>
    <w:rsid w:val="00931A35"/>
    <w:rsid w:val="00931E28"/>
    <w:rsid w:val="009428DA"/>
    <w:rsid w:val="00943BD6"/>
    <w:rsid w:val="00944330"/>
    <w:rsid w:val="009444E6"/>
    <w:rsid w:val="00946D8A"/>
    <w:rsid w:val="00947EBE"/>
    <w:rsid w:val="00950189"/>
    <w:rsid w:val="00953FA8"/>
    <w:rsid w:val="00960D67"/>
    <w:rsid w:val="00962AD0"/>
    <w:rsid w:val="00971F07"/>
    <w:rsid w:val="00982F1C"/>
    <w:rsid w:val="00982F74"/>
    <w:rsid w:val="009843FB"/>
    <w:rsid w:val="00986D97"/>
    <w:rsid w:val="0098790A"/>
    <w:rsid w:val="00995FEB"/>
    <w:rsid w:val="009967C3"/>
    <w:rsid w:val="009A3565"/>
    <w:rsid w:val="009C2A1A"/>
    <w:rsid w:val="009D2923"/>
    <w:rsid w:val="009D7932"/>
    <w:rsid w:val="009E02CE"/>
    <w:rsid w:val="009E6B9E"/>
    <w:rsid w:val="009F3614"/>
    <w:rsid w:val="009F41D5"/>
    <w:rsid w:val="009F5AA3"/>
    <w:rsid w:val="009F6958"/>
    <w:rsid w:val="009F7BA3"/>
    <w:rsid w:val="00A166C1"/>
    <w:rsid w:val="00A16F2E"/>
    <w:rsid w:val="00A24F05"/>
    <w:rsid w:val="00A31F3F"/>
    <w:rsid w:val="00A31FBA"/>
    <w:rsid w:val="00A32266"/>
    <w:rsid w:val="00A37E32"/>
    <w:rsid w:val="00A40AB0"/>
    <w:rsid w:val="00A41DE6"/>
    <w:rsid w:val="00A44ABC"/>
    <w:rsid w:val="00A46A88"/>
    <w:rsid w:val="00A55BC7"/>
    <w:rsid w:val="00A56F76"/>
    <w:rsid w:val="00A60CC7"/>
    <w:rsid w:val="00A92791"/>
    <w:rsid w:val="00A96A6B"/>
    <w:rsid w:val="00AA251C"/>
    <w:rsid w:val="00AA3631"/>
    <w:rsid w:val="00AA364C"/>
    <w:rsid w:val="00AA5D7B"/>
    <w:rsid w:val="00AB3823"/>
    <w:rsid w:val="00AB4752"/>
    <w:rsid w:val="00AB4BE4"/>
    <w:rsid w:val="00AC70CA"/>
    <w:rsid w:val="00AD191F"/>
    <w:rsid w:val="00AD1F58"/>
    <w:rsid w:val="00AD2A35"/>
    <w:rsid w:val="00AF3BB5"/>
    <w:rsid w:val="00AF5F85"/>
    <w:rsid w:val="00AF6F96"/>
    <w:rsid w:val="00B01C92"/>
    <w:rsid w:val="00B0295C"/>
    <w:rsid w:val="00B031ED"/>
    <w:rsid w:val="00B10016"/>
    <w:rsid w:val="00B15098"/>
    <w:rsid w:val="00B171F2"/>
    <w:rsid w:val="00B24E2B"/>
    <w:rsid w:val="00B355FA"/>
    <w:rsid w:val="00B37C52"/>
    <w:rsid w:val="00B46389"/>
    <w:rsid w:val="00B47781"/>
    <w:rsid w:val="00B47E4D"/>
    <w:rsid w:val="00B52517"/>
    <w:rsid w:val="00B52684"/>
    <w:rsid w:val="00B52C28"/>
    <w:rsid w:val="00B548FA"/>
    <w:rsid w:val="00B5715C"/>
    <w:rsid w:val="00B57519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28C"/>
    <w:rsid w:val="00BC1760"/>
    <w:rsid w:val="00BC17B2"/>
    <w:rsid w:val="00BC4CF1"/>
    <w:rsid w:val="00BC4D9F"/>
    <w:rsid w:val="00BC7D1D"/>
    <w:rsid w:val="00BD1732"/>
    <w:rsid w:val="00BE25CE"/>
    <w:rsid w:val="00BE5B42"/>
    <w:rsid w:val="00BF09E9"/>
    <w:rsid w:val="00BF4AFD"/>
    <w:rsid w:val="00BF5759"/>
    <w:rsid w:val="00BF69DD"/>
    <w:rsid w:val="00BF7D31"/>
    <w:rsid w:val="00C01EBE"/>
    <w:rsid w:val="00C106F1"/>
    <w:rsid w:val="00C126E9"/>
    <w:rsid w:val="00C14A5C"/>
    <w:rsid w:val="00C405F3"/>
    <w:rsid w:val="00C441DB"/>
    <w:rsid w:val="00C467CF"/>
    <w:rsid w:val="00C46C6F"/>
    <w:rsid w:val="00C50024"/>
    <w:rsid w:val="00C538E3"/>
    <w:rsid w:val="00C64E9E"/>
    <w:rsid w:val="00C657E2"/>
    <w:rsid w:val="00C670AF"/>
    <w:rsid w:val="00C67C56"/>
    <w:rsid w:val="00C71B9D"/>
    <w:rsid w:val="00C735BC"/>
    <w:rsid w:val="00C807A8"/>
    <w:rsid w:val="00C84DC3"/>
    <w:rsid w:val="00C85081"/>
    <w:rsid w:val="00CA027E"/>
    <w:rsid w:val="00CA3B62"/>
    <w:rsid w:val="00CA5B31"/>
    <w:rsid w:val="00CA6C52"/>
    <w:rsid w:val="00CA7F37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3737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395"/>
    <w:rsid w:val="00D47E8C"/>
    <w:rsid w:val="00D517C6"/>
    <w:rsid w:val="00D5335C"/>
    <w:rsid w:val="00D62BED"/>
    <w:rsid w:val="00D637A1"/>
    <w:rsid w:val="00D7494E"/>
    <w:rsid w:val="00D80976"/>
    <w:rsid w:val="00D80E73"/>
    <w:rsid w:val="00D833B4"/>
    <w:rsid w:val="00D91A44"/>
    <w:rsid w:val="00D92DA9"/>
    <w:rsid w:val="00D94D6C"/>
    <w:rsid w:val="00DA7B17"/>
    <w:rsid w:val="00DC5161"/>
    <w:rsid w:val="00DC5825"/>
    <w:rsid w:val="00DC70B1"/>
    <w:rsid w:val="00DE21CF"/>
    <w:rsid w:val="00DE4A27"/>
    <w:rsid w:val="00E176BB"/>
    <w:rsid w:val="00E21C70"/>
    <w:rsid w:val="00E329F0"/>
    <w:rsid w:val="00E45FB0"/>
    <w:rsid w:val="00E46265"/>
    <w:rsid w:val="00E472C2"/>
    <w:rsid w:val="00E509A3"/>
    <w:rsid w:val="00E741CA"/>
    <w:rsid w:val="00E742E6"/>
    <w:rsid w:val="00E82906"/>
    <w:rsid w:val="00E84DC8"/>
    <w:rsid w:val="00E872AF"/>
    <w:rsid w:val="00E93721"/>
    <w:rsid w:val="00E953CE"/>
    <w:rsid w:val="00EB437E"/>
    <w:rsid w:val="00EC4CEC"/>
    <w:rsid w:val="00ED127B"/>
    <w:rsid w:val="00ED3C6D"/>
    <w:rsid w:val="00ED4B3D"/>
    <w:rsid w:val="00ED5D56"/>
    <w:rsid w:val="00ED5DFB"/>
    <w:rsid w:val="00EE5921"/>
    <w:rsid w:val="00EE752F"/>
    <w:rsid w:val="00EF2F18"/>
    <w:rsid w:val="00EF48D8"/>
    <w:rsid w:val="00F037D7"/>
    <w:rsid w:val="00F129B4"/>
    <w:rsid w:val="00F139C5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7A17"/>
    <w:rsid w:val="00F67BEC"/>
    <w:rsid w:val="00F70937"/>
    <w:rsid w:val="00F71F17"/>
    <w:rsid w:val="00F71FF6"/>
    <w:rsid w:val="00F73F19"/>
    <w:rsid w:val="00F8247F"/>
    <w:rsid w:val="00F853EA"/>
    <w:rsid w:val="00F85DA9"/>
    <w:rsid w:val="00F875B9"/>
    <w:rsid w:val="00F9459A"/>
    <w:rsid w:val="00FB1B99"/>
    <w:rsid w:val="00FB3950"/>
    <w:rsid w:val="00FB4DE1"/>
    <w:rsid w:val="00FC31BE"/>
    <w:rsid w:val="00FC4783"/>
    <w:rsid w:val="00FC5695"/>
    <w:rsid w:val="00FC6B05"/>
    <w:rsid w:val="00FC7D3F"/>
    <w:rsid w:val="00FD4406"/>
    <w:rsid w:val="00FE7B64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B5C75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16141E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16141E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16141E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16141E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16141E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16141E"/>
    <w:rPr>
      <w:sz w:val="24"/>
      <w:szCs w:val="24"/>
    </w:rPr>
  </w:style>
  <w:style w:type="character" w:customStyle="1" w:styleId="WW8Num6z0">
    <w:name w:val="WW8Num6z0"/>
    <w:rsid w:val="0016141E"/>
    <w:rPr>
      <w:rFonts w:ascii="OpenSymbol" w:hAnsi="OpenSymbol" w:cs="Times New Roman"/>
      <w:sz w:val="28"/>
    </w:rPr>
  </w:style>
  <w:style w:type="character" w:customStyle="1" w:styleId="WW8Num7z1">
    <w:name w:val="WW8Num7z1"/>
    <w:rsid w:val="0016141E"/>
    <w:rPr>
      <w:sz w:val="28"/>
      <w:szCs w:val="28"/>
    </w:rPr>
  </w:style>
  <w:style w:type="character" w:customStyle="1" w:styleId="WW8Num8z0">
    <w:name w:val="WW8Num8z0"/>
    <w:rsid w:val="0016141E"/>
    <w:rPr>
      <w:b/>
    </w:rPr>
  </w:style>
  <w:style w:type="character" w:customStyle="1" w:styleId="WW8Num10z0">
    <w:name w:val="WW8Num10z0"/>
    <w:rsid w:val="0016141E"/>
    <w:rPr>
      <w:sz w:val="28"/>
      <w:szCs w:val="34"/>
    </w:rPr>
  </w:style>
  <w:style w:type="character" w:customStyle="1" w:styleId="WW8Num11z0">
    <w:name w:val="WW8Num11z0"/>
    <w:rsid w:val="0016141E"/>
    <w:rPr>
      <w:sz w:val="28"/>
      <w:szCs w:val="34"/>
    </w:rPr>
  </w:style>
  <w:style w:type="character" w:customStyle="1" w:styleId="WW8Num12z0">
    <w:name w:val="WW8Num12z0"/>
    <w:rsid w:val="0016141E"/>
    <w:rPr>
      <w:sz w:val="28"/>
      <w:szCs w:val="34"/>
    </w:rPr>
  </w:style>
  <w:style w:type="character" w:customStyle="1" w:styleId="WW8Num13z0">
    <w:name w:val="WW8Num13z0"/>
    <w:rsid w:val="0016141E"/>
    <w:rPr>
      <w:rFonts w:ascii="Symbol" w:hAnsi="Symbol"/>
    </w:rPr>
  </w:style>
  <w:style w:type="character" w:customStyle="1" w:styleId="WW8Num14z0">
    <w:name w:val="WW8Num14z0"/>
    <w:rsid w:val="0016141E"/>
    <w:rPr>
      <w:sz w:val="28"/>
      <w:szCs w:val="34"/>
    </w:rPr>
  </w:style>
  <w:style w:type="character" w:customStyle="1" w:styleId="WW8Num15z0">
    <w:name w:val="WW8Num15z0"/>
    <w:rsid w:val="0016141E"/>
    <w:rPr>
      <w:sz w:val="28"/>
      <w:szCs w:val="34"/>
    </w:rPr>
  </w:style>
  <w:style w:type="character" w:customStyle="1" w:styleId="Absatz-Standardschriftart">
    <w:name w:val="Absatz-Standardschriftart"/>
    <w:rsid w:val="0016141E"/>
  </w:style>
  <w:style w:type="character" w:customStyle="1" w:styleId="WW8Num7z0">
    <w:name w:val="WW8Num7z0"/>
    <w:rsid w:val="0016141E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16141E"/>
    <w:rPr>
      <w:sz w:val="28"/>
      <w:szCs w:val="28"/>
    </w:rPr>
  </w:style>
  <w:style w:type="character" w:customStyle="1" w:styleId="WW8Num9z0">
    <w:name w:val="WW8Num9z0"/>
    <w:rsid w:val="0016141E"/>
    <w:rPr>
      <w:sz w:val="28"/>
      <w:szCs w:val="34"/>
    </w:rPr>
  </w:style>
  <w:style w:type="character" w:customStyle="1" w:styleId="WW-Absatz-Standardschriftart">
    <w:name w:val="WW-Absatz-Standardschriftart"/>
    <w:rsid w:val="0016141E"/>
  </w:style>
  <w:style w:type="character" w:customStyle="1" w:styleId="WW-Absatz-Standardschriftart1">
    <w:name w:val="WW-Absatz-Standardschriftart1"/>
    <w:rsid w:val="0016141E"/>
  </w:style>
  <w:style w:type="character" w:customStyle="1" w:styleId="WW-Absatz-Standardschriftart11">
    <w:name w:val="WW-Absatz-Standardschriftart11"/>
    <w:rsid w:val="0016141E"/>
  </w:style>
  <w:style w:type="character" w:customStyle="1" w:styleId="WW-Absatz-Standardschriftart111">
    <w:name w:val="WW-Absatz-Standardschriftart111"/>
    <w:rsid w:val="0016141E"/>
  </w:style>
  <w:style w:type="character" w:customStyle="1" w:styleId="WW8Num9z1">
    <w:name w:val="WW8Num9z1"/>
    <w:rsid w:val="0016141E"/>
    <w:rPr>
      <w:sz w:val="28"/>
      <w:szCs w:val="28"/>
    </w:rPr>
  </w:style>
  <w:style w:type="character" w:customStyle="1" w:styleId="WW-Absatz-Standardschriftart1111">
    <w:name w:val="WW-Absatz-Standardschriftart1111"/>
    <w:rsid w:val="0016141E"/>
  </w:style>
  <w:style w:type="character" w:customStyle="1" w:styleId="WW8Num1z0">
    <w:name w:val="WW8Num1z0"/>
    <w:rsid w:val="0016141E"/>
    <w:rPr>
      <w:rFonts w:ascii="Symbol" w:hAnsi="Symbol"/>
      <w:color w:val="auto"/>
      <w:sz w:val="24"/>
    </w:rPr>
  </w:style>
  <w:style w:type="character" w:customStyle="1" w:styleId="WW8Num4z1">
    <w:name w:val="WW8Num4z1"/>
    <w:rsid w:val="0016141E"/>
    <w:rPr>
      <w:sz w:val="24"/>
      <w:szCs w:val="24"/>
    </w:rPr>
  </w:style>
  <w:style w:type="character" w:customStyle="1" w:styleId="WW8Num10z1">
    <w:name w:val="WW8Num10z1"/>
    <w:rsid w:val="0016141E"/>
    <w:rPr>
      <w:sz w:val="28"/>
      <w:szCs w:val="28"/>
    </w:rPr>
  </w:style>
  <w:style w:type="character" w:customStyle="1" w:styleId="WW8Num15z1">
    <w:name w:val="WW8Num15z1"/>
    <w:rsid w:val="0016141E"/>
    <w:rPr>
      <w:u w:val="none"/>
    </w:rPr>
  </w:style>
  <w:style w:type="character" w:customStyle="1" w:styleId="WW8Num15z3">
    <w:name w:val="WW8Num15z3"/>
    <w:rsid w:val="0016141E"/>
    <w:rPr>
      <w:rFonts w:ascii="font38" w:hAnsi="font38"/>
    </w:rPr>
  </w:style>
  <w:style w:type="character" w:customStyle="1" w:styleId="WW8Num17z0">
    <w:name w:val="WW8Num17z0"/>
    <w:rsid w:val="0016141E"/>
    <w:rPr>
      <w:rFonts w:ascii="Symbol" w:hAnsi="Symbol"/>
    </w:rPr>
  </w:style>
  <w:style w:type="character" w:customStyle="1" w:styleId="WW8Num17z1">
    <w:name w:val="WW8Num17z1"/>
    <w:rsid w:val="0016141E"/>
    <w:rPr>
      <w:rFonts w:ascii="Wingdings" w:hAnsi="Wingdings"/>
    </w:rPr>
  </w:style>
  <w:style w:type="character" w:customStyle="1" w:styleId="WW8Num18z0">
    <w:name w:val="WW8Num18z0"/>
    <w:rsid w:val="0016141E"/>
    <w:rPr>
      <w:rFonts w:ascii="Wingdings" w:hAnsi="Wingdings"/>
    </w:rPr>
  </w:style>
  <w:style w:type="character" w:customStyle="1" w:styleId="WW8Num20z1">
    <w:name w:val="WW8Num20z1"/>
    <w:rsid w:val="0016141E"/>
    <w:rPr>
      <w:u w:val="none"/>
    </w:rPr>
  </w:style>
  <w:style w:type="character" w:customStyle="1" w:styleId="WW8Num20z3">
    <w:name w:val="WW8Num20z3"/>
    <w:rsid w:val="0016141E"/>
    <w:rPr>
      <w:rFonts w:ascii="font38" w:hAnsi="font38"/>
    </w:rPr>
  </w:style>
  <w:style w:type="character" w:customStyle="1" w:styleId="WW8Num21z0">
    <w:name w:val="WW8Num21z0"/>
    <w:rsid w:val="0016141E"/>
    <w:rPr>
      <w:rFonts w:ascii="Symbol" w:hAnsi="Symbol"/>
    </w:rPr>
  </w:style>
  <w:style w:type="character" w:customStyle="1" w:styleId="WW8Num23z0">
    <w:name w:val="WW8Num23z0"/>
    <w:rsid w:val="0016141E"/>
    <w:rPr>
      <w:b/>
    </w:rPr>
  </w:style>
  <w:style w:type="character" w:customStyle="1" w:styleId="WW8Num24z1">
    <w:name w:val="WW8Num24z1"/>
    <w:rsid w:val="0016141E"/>
    <w:rPr>
      <w:sz w:val="28"/>
      <w:szCs w:val="28"/>
    </w:rPr>
  </w:style>
  <w:style w:type="character" w:customStyle="1" w:styleId="WW8Num26z0">
    <w:name w:val="WW8Num26z0"/>
    <w:rsid w:val="0016141E"/>
    <w:rPr>
      <w:rFonts w:ascii="Symbol" w:hAnsi="Symbol"/>
    </w:rPr>
  </w:style>
  <w:style w:type="character" w:customStyle="1" w:styleId="WW8Num26z1">
    <w:name w:val="WW8Num26z1"/>
    <w:rsid w:val="0016141E"/>
    <w:rPr>
      <w:rFonts w:ascii="Courier New" w:hAnsi="Courier New" w:cs="Courier New"/>
    </w:rPr>
  </w:style>
  <w:style w:type="character" w:customStyle="1" w:styleId="11">
    <w:name w:val="Основной шрифт абзаца1"/>
    <w:rsid w:val="0016141E"/>
  </w:style>
  <w:style w:type="character" w:styleId="a4">
    <w:name w:val="Strong"/>
    <w:qFormat/>
    <w:rsid w:val="0016141E"/>
    <w:rPr>
      <w:b/>
      <w:bCs/>
    </w:rPr>
  </w:style>
  <w:style w:type="character" w:customStyle="1" w:styleId="a5">
    <w:name w:val="Цветовое выделение"/>
    <w:rsid w:val="0016141E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16141E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16141E"/>
    <w:rPr>
      <w:b/>
      <w:bCs/>
      <w:sz w:val="28"/>
      <w:szCs w:val="28"/>
    </w:rPr>
  </w:style>
  <w:style w:type="character" w:customStyle="1" w:styleId="a6">
    <w:name w:val="Текст выноски Знак"/>
    <w:rsid w:val="0016141E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16141E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16141E"/>
    <w:rPr>
      <w:sz w:val="24"/>
      <w:szCs w:val="24"/>
    </w:rPr>
  </w:style>
  <w:style w:type="character" w:customStyle="1" w:styleId="a9">
    <w:name w:val="Нижний колонтитул Знак"/>
    <w:rsid w:val="0016141E"/>
    <w:rPr>
      <w:sz w:val="24"/>
      <w:szCs w:val="24"/>
    </w:rPr>
  </w:style>
  <w:style w:type="character" w:customStyle="1" w:styleId="aa">
    <w:name w:val="Текст Знак"/>
    <w:rsid w:val="0016141E"/>
    <w:rPr>
      <w:sz w:val="28"/>
    </w:rPr>
  </w:style>
  <w:style w:type="character" w:customStyle="1" w:styleId="31">
    <w:name w:val="Основной текст 3 Знак"/>
    <w:rsid w:val="0016141E"/>
    <w:rPr>
      <w:sz w:val="16"/>
      <w:szCs w:val="16"/>
    </w:rPr>
  </w:style>
  <w:style w:type="character" w:customStyle="1" w:styleId="ab">
    <w:name w:val="Символ нумерации"/>
    <w:rsid w:val="0016141E"/>
    <w:rPr>
      <w:sz w:val="28"/>
      <w:szCs w:val="34"/>
    </w:rPr>
  </w:style>
  <w:style w:type="character" w:customStyle="1" w:styleId="ac">
    <w:name w:val="Маркеры списка"/>
    <w:rsid w:val="0016141E"/>
    <w:rPr>
      <w:rFonts w:ascii="OpenSymbol" w:eastAsia="OpenSymbol" w:hAnsi="OpenSymbol" w:cs="OpenSymbol"/>
    </w:rPr>
  </w:style>
  <w:style w:type="character" w:styleId="ad">
    <w:name w:val="Hyperlink"/>
    <w:uiPriority w:val="99"/>
    <w:rsid w:val="0016141E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16141E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16141E"/>
    <w:pPr>
      <w:spacing w:after="120"/>
    </w:pPr>
  </w:style>
  <w:style w:type="paragraph" w:styleId="af">
    <w:name w:val="List"/>
    <w:basedOn w:val="ae"/>
    <w:rsid w:val="0016141E"/>
    <w:rPr>
      <w:rFonts w:ascii="Arial" w:hAnsi="Arial" w:cs="Mangal"/>
    </w:rPr>
  </w:style>
  <w:style w:type="paragraph" w:customStyle="1" w:styleId="13">
    <w:name w:val="Название1"/>
    <w:basedOn w:val="a0"/>
    <w:rsid w:val="0016141E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16141E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16141E"/>
    <w:pPr>
      <w:spacing w:before="280" w:after="280"/>
    </w:pPr>
    <w:rPr>
      <w:color w:val="000000"/>
    </w:rPr>
  </w:style>
  <w:style w:type="paragraph" w:styleId="af1">
    <w:name w:val="header"/>
    <w:basedOn w:val="a0"/>
    <w:rsid w:val="0016141E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16141E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16141E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16141E"/>
    <w:pPr>
      <w:jc w:val="center"/>
    </w:pPr>
    <w:rPr>
      <w:i/>
      <w:iCs/>
    </w:rPr>
  </w:style>
  <w:style w:type="paragraph" w:styleId="af5">
    <w:name w:val="Body Text Indent"/>
    <w:basedOn w:val="a0"/>
    <w:rsid w:val="0016141E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16141E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16141E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16141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16141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16141E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16141E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16141E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16141E"/>
    <w:pPr>
      <w:spacing w:after="120" w:line="480" w:lineRule="auto"/>
    </w:pPr>
  </w:style>
  <w:style w:type="paragraph" w:customStyle="1" w:styleId="af8">
    <w:name w:val="Содержимое таблицы"/>
    <w:basedOn w:val="a0"/>
    <w:rsid w:val="0016141E"/>
    <w:pPr>
      <w:suppressLineNumbers/>
    </w:pPr>
  </w:style>
  <w:style w:type="paragraph" w:customStyle="1" w:styleId="af9">
    <w:name w:val="Заголовок таблицы"/>
    <w:basedOn w:val="af8"/>
    <w:rsid w:val="0016141E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16141E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34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character" w:customStyle="1" w:styleId="FontStyle73">
    <w:name w:val="Font Style73"/>
    <w:uiPriority w:val="99"/>
    <w:rsid w:val="00441912"/>
    <w:rPr>
      <w:rFonts w:ascii="Times New Roman" w:hAnsi="Times New Roman" w:cs="Times New Roman"/>
      <w:b/>
      <w:bCs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8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4057" TargetMode="External"/><Relationship Id="rId18" Type="http://schemas.openxmlformats.org/officeDocument/2006/relationships/hyperlink" Target="http://biblioclub.ru/index.php?page=book&amp;id=452863" TargetMode="External"/><Relationship Id="rId26" Type="http://schemas.openxmlformats.org/officeDocument/2006/relationships/hyperlink" Target="http://www.rhr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biblio-online.ru/bcode/407161?utm_campaign=rpd&amp;utm_source=web&amp;utm_content=867add800ff79c93a09f347e761c4906" TargetMode="External"/><Relationship Id="rId17" Type="http://schemas.openxmlformats.org/officeDocument/2006/relationships/hyperlink" Target="http://biblioclub.ru/index.php?page=book&amp;id=452815" TargetMode="External"/><Relationship Id="rId25" Type="http://schemas.openxmlformats.org/officeDocument/2006/relationships/hyperlink" Target="http://www.e-xecutive.ru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54544" TargetMode="External"/><Relationship Id="rId20" Type="http://schemas.openxmlformats.org/officeDocument/2006/relationships/hyperlink" Target="http://biblioclub.ru/index.php?page=book&amp;id=453363" TargetMode="External"/><Relationship Id="rId29" Type="http://schemas.openxmlformats.org/officeDocument/2006/relationships/hyperlink" Target="http://www.hra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5415" TargetMode="External"/><Relationship Id="rId24" Type="http://schemas.openxmlformats.org/officeDocument/2006/relationships/hyperlink" Target="http://www.aup.ru" TargetMode="External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5434" TargetMode="External"/><Relationship Id="rId23" Type="http://schemas.openxmlformats.org/officeDocument/2006/relationships/hyperlink" Target="http://www.ebiblioteka.ru" TargetMode="External"/><Relationship Id="rId28" Type="http://schemas.openxmlformats.org/officeDocument/2006/relationships/hyperlink" Target="http://www.dis.ru/manag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93245" TargetMode="External"/><Relationship Id="rId31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84972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dis.ru/lcp/" TargetMode="External"/><Relationship Id="rId30" Type="http://schemas.openxmlformats.org/officeDocument/2006/relationships/hyperlink" Target="http://www.hrm.ru" TargetMode="Externa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C32C45-E1B1-43DD-B087-36C6A325FF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663</TotalTime>
  <Pages>16</Pages>
  <Words>4283</Words>
  <Characters>24418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28644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2019-03-20T11:51:00Z</cp:lastPrinted>
  <dcterms:created xsi:type="dcterms:W3CDTF">2019-03-05T13:24:00Z</dcterms:created>
  <dcterms:modified xsi:type="dcterms:W3CDTF">2019-10-23T13:26:00Z</dcterms:modified>
</cp:coreProperties>
</file>